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7733" w14:textId="77777777" w:rsidR="00F3534C" w:rsidRPr="00C404FC" w:rsidRDefault="00B51F3B" w:rsidP="00C404FC">
      <w:pPr>
        <w:tabs>
          <w:tab w:val="left" w:pos="5812"/>
        </w:tabs>
        <w:jc w:val="center"/>
        <w:outlineLvl w:val="0"/>
        <w:rPr>
          <w:rFonts w:asciiTheme="minorHAnsi" w:hAnsiTheme="minorHAnsi" w:cstheme="minorHAnsi"/>
          <w:b/>
          <w:bCs/>
          <w:sz w:val="22"/>
          <w:szCs w:val="22"/>
        </w:rPr>
      </w:pPr>
      <w:r>
        <w:rPr>
          <w:rFonts w:asciiTheme="minorHAnsi" w:hAnsiTheme="minorHAnsi" w:cstheme="minorHAnsi"/>
          <w:b/>
          <w:sz w:val="22"/>
          <w:szCs w:val="22"/>
        </w:rPr>
        <w:t>I</w:t>
      </w:r>
      <w:r w:rsidR="00F3534C" w:rsidRPr="00C404FC">
        <w:rPr>
          <w:rFonts w:asciiTheme="minorHAnsi" w:hAnsiTheme="minorHAnsi" w:cstheme="minorHAnsi"/>
          <w:b/>
          <w:sz w:val="22"/>
          <w:szCs w:val="22"/>
        </w:rPr>
        <w:t>nformacja pokontrolna nr</w:t>
      </w:r>
      <w:r w:rsidR="00F3534C" w:rsidRPr="00C404FC">
        <w:rPr>
          <w:rFonts w:asciiTheme="minorHAnsi" w:hAnsiTheme="minorHAnsi" w:cstheme="minorHAnsi"/>
          <w:b/>
          <w:bCs/>
          <w:sz w:val="22"/>
          <w:szCs w:val="22"/>
        </w:rPr>
        <w:t xml:space="preserve"> </w:t>
      </w:r>
      <w:r w:rsidR="006320D6" w:rsidRPr="00C404FC">
        <w:rPr>
          <w:rFonts w:asciiTheme="minorHAnsi" w:hAnsiTheme="minorHAnsi" w:cstheme="minorHAnsi"/>
          <w:b/>
          <w:sz w:val="22"/>
          <w:szCs w:val="22"/>
        </w:rPr>
        <w:t>RPPM.0</w:t>
      </w:r>
      <w:r w:rsidR="00A7426D">
        <w:rPr>
          <w:rFonts w:asciiTheme="minorHAnsi" w:hAnsiTheme="minorHAnsi" w:cstheme="minorHAnsi"/>
          <w:b/>
          <w:sz w:val="22"/>
          <w:szCs w:val="22"/>
        </w:rPr>
        <w:t>6</w:t>
      </w:r>
      <w:r w:rsidR="006320D6" w:rsidRPr="00C404FC">
        <w:rPr>
          <w:rFonts w:asciiTheme="minorHAnsi" w:hAnsiTheme="minorHAnsi" w:cstheme="minorHAnsi"/>
          <w:b/>
          <w:sz w:val="22"/>
          <w:szCs w:val="22"/>
        </w:rPr>
        <w:t>.0</w:t>
      </w:r>
      <w:r w:rsidR="007848FE">
        <w:rPr>
          <w:rFonts w:asciiTheme="minorHAnsi" w:hAnsiTheme="minorHAnsi" w:cstheme="minorHAnsi"/>
          <w:b/>
          <w:sz w:val="22"/>
          <w:szCs w:val="22"/>
        </w:rPr>
        <w:t>1</w:t>
      </w:r>
      <w:r w:rsidR="006320D6" w:rsidRPr="00C404FC">
        <w:rPr>
          <w:rFonts w:asciiTheme="minorHAnsi" w:hAnsiTheme="minorHAnsi" w:cstheme="minorHAnsi"/>
          <w:b/>
          <w:sz w:val="22"/>
          <w:szCs w:val="22"/>
        </w:rPr>
        <w:t>.0</w:t>
      </w:r>
      <w:r w:rsidR="00A7426D">
        <w:rPr>
          <w:rFonts w:asciiTheme="minorHAnsi" w:hAnsiTheme="minorHAnsi" w:cstheme="minorHAnsi"/>
          <w:b/>
          <w:sz w:val="22"/>
          <w:szCs w:val="22"/>
        </w:rPr>
        <w:t>2</w:t>
      </w:r>
      <w:r w:rsidR="006320D6" w:rsidRPr="00C404FC">
        <w:rPr>
          <w:rFonts w:asciiTheme="minorHAnsi" w:hAnsiTheme="minorHAnsi" w:cstheme="minorHAnsi"/>
          <w:b/>
          <w:sz w:val="22"/>
          <w:szCs w:val="22"/>
        </w:rPr>
        <w:t>-22-00</w:t>
      </w:r>
      <w:r w:rsidR="00A7426D">
        <w:rPr>
          <w:rFonts w:asciiTheme="minorHAnsi" w:hAnsiTheme="minorHAnsi" w:cstheme="minorHAnsi"/>
          <w:b/>
          <w:sz w:val="22"/>
          <w:szCs w:val="22"/>
        </w:rPr>
        <w:t>1</w:t>
      </w:r>
      <w:r w:rsidR="007848FE">
        <w:rPr>
          <w:rFonts w:asciiTheme="minorHAnsi" w:hAnsiTheme="minorHAnsi" w:cstheme="minorHAnsi"/>
          <w:b/>
          <w:sz w:val="22"/>
          <w:szCs w:val="22"/>
        </w:rPr>
        <w:t>3</w:t>
      </w:r>
      <w:r w:rsidR="006320D6" w:rsidRPr="00C404FC">
        <w:rPr>
          <w:rFonts w:asciiTheme="minorHAnsi" w:hAnsiTheme="minorHAnsi" w:cstheme="minorHAnsi"/>
          <w:b/>
          <w:sz w:val="22"/>
          <w:szCs w:val="22"/>
        </w:rPr>
        <w:t>/1</w:t>
      </w:r>
      <w:r w:rsidR="00A7426D">
        <w:rPr>
          <w:rFonts w:asciiTheme="minorHAnsi" w:hAnsiTheme="minorHAnsi" w:cstheme="minorHAnsi"/>
          <w:b/>
          <w:sz w:val="22"/>
          <w:szCs w:val="22"/>
        </w:rPr>
        <w:t>9</w:t>
      </w:r>
      <w:r w:rsidR="00F3534C" w:rsidRPr="00C404FC">
        <w:rPr>
          <w:rFonts w:asciiTheme="minorHAnsi" w:hAnsiTheme="minorHAnsi" w:cstheme="minorHAnsi"/>
          <w:b/>
          <w:bCs/>
          <w:sz w:val="22"/>
          <w:szCs w:val="22"/>
        </w:rPr>
        <w:t>-001</w:t>
      </w:r>
    </w:p>
    <w:p w14:paraId="61C2BB8A" w14:textId="77777777" w:rsidR="00332F2B" w:rsidRPr="00C404FC" w:rsidRDefault="00332F2B" w:rsidP="00C404FC">
      <w:pPr>
        <w:tabs>
          <w:tab w:val="left" w:pos="5812"/>
        </w:tabs>
        <w:jc w:val="both"/>
        <w:outlineLvl w:val="0"/>
        <w:rPr>
          <w:rFonts w:asciiTheme="minorHAnsi" w:hAnsiTheme="minorHAnsi" w:cstheme="minorHAnsi"/>
          <w:b/>
          <w:bCs/>
          <w:sz w:val="22"/>
          <w:szCs w:val="22"/>
        </w:rPr>
      </w:pPr>
    </w:p>
    <w:p w14:paraId="06A17913"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  Podstawa prawna przeprowadzenia kontroli</w:t>
      </w:r>
    </w:p>
    <w:p w14:paraId="7BAE7C81" w14:textId="77777777" w:rsidR="00D61D67" w:rsidRPr="00C404FC" w:rsidRDefault="00D61D67" w:rsidP="00C404FC">
      <w:pPr>
        <w:numPr>
          <w:ilvl w:val="0"/>
          <w:numId w:val="1"/>
        </w:numPr>
        <w:tabs>
          <w:tab w:val="clear" w:pos="360"/>
          <w:tab w:val="num" w:pos="720"/>
          <w:tab w:val="left" w:pos="5812"/>
        </w:tabs>
        <w:ind w:left="720"/>
        <w:jc w:val="both"/>
        <w:rPr>
          <w:rFonts w:asciiTheme="minorHAnsi" w:hAnsiTheme="minorHAnsi" w:cstheme="minorHAnsi"/>
          <w:sz w:val="22"/>
          <w:szCs w:val="22"/>
        </w:rPr>
      </w:pPr>
      <w:r w:rsidRPr="00C404FC">
        <w:rPr>
          <w:rFonts w:asciiTheme="minorHAnsi" w:hAnsiTheme="minorHAnsi" w:cstheme="minorHAnsi"/>
          <w:sz w:val="22"/>
          <w:szCs w:val="22"/>
        </w:rPr>
        <w:t xml:space="preserve">art. 23 w związku z art. 9 ust. 2 pkt 7 ustawy z dnia 11.07.2014 r. o zasadach realizacji programów w zakresie polityki spójności finansowanych w perspektywie finansowej 2014-2020 </w:t>
      </w:r>
      <w:r w:rsidR="00E919F6">
        <w:rPr>
          <w:rFonts w:asciiTheme="minorHAnsi" w:hAnsiTheme="minorHAnsi" w:cstheme="minorHAnsi"/>
          <w:sz w:val="22"/>
          <w:szCs w:val="22"/>
        </w:rPr>
        <w:t>(</w:t>
      </w:r>
      <w:r w:rsidR="00E919F6" w:rsidRPr="00432691">
        <w:rPr>
          <w:rFonts w:ascii="Calibri" w:hAnsi="Calibri" w:cs="Calibri"/>
          <w:sz w:val="22"/>
          <w:szCs w:val="22"/>
        </w:rPr>
        <w:t>tj. Dz. U. z 20</w:t>
      </w:r>
      <w:r w:rsidR="00E919F6">
        <w:rPr>
          <w:rFonts w:ascii="Calibri" w:hAnsi="Calibri" w:cs="Calibri"/>
          <w:sz w:val="22"/>
          <w:szCs w:val="22"/>
        </w:rPr>
        <w:t>20</w:t>
      </w:r>
      <w:r w:rsidR="00E919F6" w:rsidRPr="00432691">
        <w:rPr>
          <w:rFonts w:ascii="Calibri" w:hAnsi="Calibri" w:cs="Calibri"/>
          <w:sz w:val="22"/>
          <w:szCs w:val="22"/>
        </w:rPr>
        <w:t xml:space="preserve"> r. poz. </w:t>
      </w:r>
      <w:r w:rsidR="00E919F6">
        <w:rPr>
          <w:rFonts w:ascii="Calibri" w:hAnsi="Calibri" w:cs="Calibri"/>
          <w:sz w:val="22"/>
          <w:szCs w:val="22"/>
        </w:rPr>
        <w:t>818</w:t>
      </w:r>
      <w:r w:rsidR="002C13A1">
        <w:rPr>
          <w:rFonts w:ascii="Calibri" w:hAnsi="Calibri" w:cs="Calibri"/>
          <w:sz w:val="22"/>
          <w:szCs w:val="22"/>
        </w:rPr>
        <w:t xml:space="preserve"> ze zm.</w:t>
      </w:r>
      <w:r w:rsidR="00E919F6">
        <w:rPr>
          <w:rFonts w:ascii="Calibri" w:hAnsi="Calibri" w:cs="Calibri"/>
          <w:sz w:val="22"/>
          <w:szCs w:val="22"/>
        </w:rPr>
        <w:t>),</w:t>
      </w:r>
    </w:p>
    <w:p w14:paraId="6FEB6050" w14:textId="77777777" w:rsidR="00F3534C" w:rsidRPr="00C404FC" w:rsidRDefault="00F3534C" w:rsidP="00C404FC">
      <w:pPr>
        <w:numPr>
          <w:ilvl w:val="0"/>
          <w:numId w:val="1"/>
        </w:numPr>
        <w:tabs>
          <w:tab w:val="left" w:pos="5812"/>
        </w:tabs>
        <w:ind w:left="709"/>
        <w:jc w:val="both"/>
        <w:rPr>
          <w:rFonts w:asciiTheme="minorHAnsi" w:hAnsiTheme="minorHAnsi" w:cstheme="minorHAnsi"/>
          <w:b/>
          <w:sz w:val="22"/>
          <w:szCs w:val="22"/>
        </w:rPr>
      </w:pPr>
      <w:r w:rsidRPr="00C404FC">
        <w:rPr>
          <w:rFonts w:asciiTheme="minorHAnsi" w:hAnsiTheme="minorHAnsi" w:cstheme="minorHAnsi"/>
          <w:sz w:val="22"/>
          <w:szCs w:val="22"/>
        </w:rPr>
        <w:t xml:space="preserve">§ 18 Umowy nr </w:t>
      </w:r>
      <w:r w:rsidR="006320D6" w:rsidRPr="00C404FC">
        <w:rPr>
          <w:rStyle w:val="Pogrubienie"/>
          <w:rFonts w:asciiTheme="minorHAnsi" w:hAnsiTheme="minorHAnsi" w:cstheme="minorHAnsi"/>
          <w:b w:val="0"/>
          <w:sz w:val="22"/>
          <w:szCs w:val="22"/>
        </w:rPr>
        <w:t>RPPM.0</w:t>
      </w:r>
      <w:r w:rsidR="00A7426D">
        <w:rPr>
          <w:rStyle w:val="Pogrubienie"/>
          <w:rFonts w:asciiTheme="minorHAnsi" w:hAnsiTheme="minorHAnsi" w:cstheme="minorHAnsi"/>
          <w:b w:val="0"/>
          <w:sz w:val="22"/>
          <w:szCs w:val="22"/>
        </w:rPr>
        <w:t>6</w:t>
      </w:r>
      <w:r w:rsidR="006320D6" w:rsidRPr="00C404FC">
        <w:rPr>
          <w:rStyle w:val="Pogrubienie"/>
          <w:rFonts w:asciiTheme="minorHAnsi" w:hAnsiTheme="minorHAnsi" w:cstheme="minorHAnsi"/>
          <w:b w:val="0"/>
          <w:sz w:val="22"/>
          <w:szCs w:val="22"/>
        </w:rPr>
        <w:t>.0</w:t>
      </w:r>
      <w:r w:rsidR="007848FE">
        <w:rPr>
          <w:rStyle w:val="Pogrubienie"/>
          <w:rFonts w:asciiTheme="minorHAnsi" w:hAnsiTheme="minorHAnsi" w:cstheme="minorHAnsi"/>
          <w:b w:val="0"/>
          <w:sz w:val="22"/>
          <w:szCs w:val="22"/>
        </w:rPr>
        <w:t>1</w:t>
      </w:r>
      <w:r w:rsidR="006320D6" w:rsidRPr="00C404FC">
        <w:rPr>
          <w:rStyle w:val="Pogrubienie"/>
          <w:rFonts w:asciiTheme="minorHAnsi" w:hAnsiTheme="minorHAnsi" w:cstheme="minorHAnsi"/>
          <w:b w:val="0"/>
          <w:sz w:val="22"/>
          <w:szCs w:val="22"/>
        </w:rPr>
        <w:t>.0</w:t>
      </w:r>
      <w:r w:rsidR="00A7426D">
        <w:rPr>
          <w:rStyle w:val="Pogrubienie"/>
          <w:rFonts w:asciiTheme="minorHAnsi" w:hAnsiTheme="minorHAnsi" w:cstheme="minorHAnsi"/>
          <w:b w:val="0"/>
          <w:sz w:val="22"/>
          <w:szCs w:val="22"/>
        </w:rPr>
        <w:t>2</w:t>
      </w:r>
      <w:r w:rsidR="006320D6" w:rsidRPr="00C404FC">
        <w:rPr>
          <w:rStyle w:val="Pogrubienie"/>
          <w:rFonts w:asciiTheme="minorHAnsi" w:hAnsiTheme="minorHAnsi" w:cstheme="minorHAnsi"/>
          <w:b w:val="0"/>
          <w:sz w:val="22"/>
          <w:szCs w:val="22"/>
        </w:rPr>
        <w:t>-22-00</w:t>
      </w:r>
      <w:r w:rsidR="00A7426D">
        <w:rPr>
          <w:rStyle w:val="Pogrubienie"/>
          <w:rFonts w:asciiTheme="minorHAnsi" w:hAnsiTheme="minorHAnsi" w:cstheme="minorHAnsi"/>
          <w:b w:val="0"/>
          <w:sz w:val="22"/>
          <w:szCs w:val="22"/>
        </w:rPr>
        <w:t>1</w:t>
      </w:r>
      <w:r w:rsidR="007848FE">
        <w:rPr>
          <w:rStyle w:val="Pogrubienie"/>
          <w:rFonts w:asciiTheme="minorHAnsi" w:hAnsiTheme="minorHAnsi" w:cstheme="minorHAnsi"/>
          <w:b w:val="0"/>
          <w:sz w:val="22"/>
          <w:szCs w:val="22"/>
        </w:rPr>
        <w:t>3</w:t>
      </w:r>
      <w:r w:rsidR="006320D6" w:rsidRPr="00C404FC">
        <w:rPr>
          <w:rStyle w:val="Pogrubienie"/>
          <w:rFonts w:asciiTheme="minorHAnsi" w:hAnsiTheme="minorHAnsi" w:cstheme="minorHAnsi"/>
          <w:b w:val="0"/>
          <w:sz w:val="22"/>
          <w:szCs w:val="22"/>
        </w:rPr>
        <w:t>/1</w:t>
      </w:r>
      <w:r w:rsidR="00A7426D">
        <w:rPr>
          <w:rStyle w:val="Pogrubienie"/>
          <w:rFonts w:asciiTheme="minorHAnsi" w:hAnsiTheme="minorHAnsi" w:cstheme="minorHAnsi"/>
          <w:b w:val="0"/>
          <w:sz w:val="22"/>
          <w:szCs w:val="22"/>
        </w:rPr>
        <w:t>9</w:t>
      </w:r>
      <w:r w:rsidR="006320D6" w:rsidRPr="00C404FC">
        <w:rPr>
          <w:rStyle w:val="Pogrubienie"/>
          <w:rFonts w:asciiTheme="minorHAnsi" w:hAnsiTheme="minorHAnsi" w:cstheme="minorHAnsi"/>
          <w:b w:val="0"/>
          <w:sz w:val="22"/>
          <w:szCs w:val="22"/>
        </w:rPr>
        <w:t>-00</w:t>
      </w:r>
      <w:r w:rsidR="006320D6" w:rsidRPr="00C404FC">
        <w:rPr>
          <w:rFonts w:asciiTheme="minorHAnsi" w:hAnsiTheme="minorHAnsi" w:cstheme="minorHAnsi"/>
          <w:sz w:val="22"/>
          <w:szCs w:val="22"/>
        </w:rPr>
        <w:t xml:space="preserve"> o dofinansowanie projektu </w:t>
      </w:r>
      <w:r w:rsidRPr="00C404FC">
        <w:rPr>
          <w:rFonts w:asciiTheme="minorHAnsi" w:hAnsiTheme="minorHAnsi" w:cstheme="minorHAnsi"/>
          <w:sz w:val="22"/>
          <w:szCs w:val="22"/>
        </w:rPr>
        <w:t xml:space="preserve">współfinansowanego ze środków Europejskiego Funduszu Społecznego w ramach Regionalnego Programu Operacyjnego dla Województwa Pomorskiego na lata 2014-2020 </w:t>
      </w:r>
      <w:r w:rsidRPr="008C0A6D">
        <w:rPr>
          <w:rFonts w:asciiTheme="minorHAnsi" w:hAnsiTheme="minorHAnsi" w:cstheme="minorHAnsi"/>
          <w:sz w:val="22"/>
          <w:szCs w:val="22"/>
        </w:rPr>
        <w:t xml:space="preserve">z dnia </w:t>
      </w:r>
      <w:r w:rsidR="00A7426D">
        <w:rPr>
          <w:rStyle w:val="Pogrubienie"/>
          <w:rFonts w:asciiTheme="minorHAnsi" w:hAnsiTheme="minorHAnsi" w:cstheme="minorHAnsi"/>
          <w:b w:val="0"/>
          <w:sz w:val="22"/>
          <w:szCs w:val="22"/>
        </w:rPr>
        <w:t>06</w:t>
      </w:r>
      <w:r w:rsidR="006320D6" w:rsidRPr="008C0A6D">
        <w:rPr>
          <w:rStyle w:val="Pogrubienie"/>
          <w:rFonts w:asciiTheme="minorHAnsi" w:hAnsiTheme="minorHAnsi" w:cstheme="minorHAnsi"/>
          <w:b w:val="0"/>
          <w:sz w:val="22"/>
          <w:szCs w:val="22"/>
        </w:rPr>
        <w:t>.1</w:t>
      </w:r>
      <w:r w:rsidR="00A7426D">
        <w:rPr>
          <w:rStyle w:val="Pogrubienie"/>
          <w:rFonts w:asciiTheme="minorHAnsi" w:hAnsiTheme="minorHAnsi" w:cstheme="minorHAnsi"/>
          <w:b w:val="0"/>
          <w:sz w:val="22"/>
          <w:szCs w:val="22"/>
        </w:rPr>
        <w:t>2</w:t>
      </w:r>
      <w:r w:rsidR="006320D6" w:rsidRPr="008C0A6D">
        <w:rPr>
          <w:rStyle w:val="Pogrubienie"/>
          <w:rFonts w:asciiTheme="minorHAnsi" w:hAnsiTheme="minorHAnsi" w:cstheme="minorHAnsi"/>
          <w:b w:val="0"/>
          <w:sz w:val="22"/>
          <w:szCs w:val="22"/>
        </w:rPr>
        <w:t>.201</w:t>
      </w:r>
      <w:r w:rsidR="00A7426D">
        <w:rPr>
          <w:rStyle w:val="Pogrubienie"/>
          <w:rFonts w:asciiTheme="minorHAnsi" w:hAnsiTheme="minorHAnsi" w:cstheme="minorHAnsi"/>
          <w:b w:val="0"/>
          <w:sz w:val="22"/>
          <w:szCs w:val="22"/>
        </w:rPr>
        <w:t>9</w:t>
      </w:r>
      <w:r w:rsidR="006320D6" w:rsidRPr="008C0A6D">
        <w:rPr>
          <w:rStyle w:val="Pogrubienie"/>
          <w:rFonts w:asciiTheme="minorHAnsi" w:hAnsiTheme="minorHAnsi" w:cstheme="minorHAnsi"/>
          <w:b w:val="0"/>
          <w:sz w:val="22"/>
          <w:szCs w:val="22"/>
        </w:rPr>
        <w:t xml:space="preserve"> r.</w:t>
      </w:r>
    </w:p>
    <w:p w14:paraId="33DADC38" w14:textId="77777777" w:rsidR="001C6CDA" w:rsidRPr="00C404FC" w:rsidRDefault="001C6CDA" w:rsidP="00C404FC">
      <w:pPr>
        <w:tabs>
          <w:tab w:val="left" w:pos="5812"/>
        </w:tabs>
        <w:ind w:left="349"/>
        <w:jc w:val="both"/>
        <w:rPr>
          <w:rFonts w:asciiTheme="minorHAnsi" w:hAnsiTheme="minorHAnsi" w:cstheme="minorHAnsi"/>
          <w:sz w:val="22"/>
          <w:szCs w:val="22"/>
        </w:rPr>
      </w:pPr>
    </w:p>
    <w:p w14:paraId="6E3F0D42"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2.   Użyte skróty</w:t>
      </w:r>
    </w:p>
    <w:p w14:paraId="03EC90AB" w14:textId="77777777" w:rsidR="002C13A1" w:rsidRDefault="00944B05" w:rsidP="00944B05">
      <w:pPr>
        <w:jc w:val="both"/>
        <w:rPr>
          <w:rFonts w:asciiTheme="minorHAnsi" w:hAnsiTheme="minorHAnsi" w:cstheme="minorHAnsi"/>
          <w:color w:val="000000"/>
          <w:sz w:val="22"/>
          <w:szCs w:val="22"/>
        </w:rPr>
      </w:pPr>
      <w:r w:rsidRPr="006013C5">
        <w:rPr>
          <w:rFonts w:asciiTheme="minorHAnsi" w:hAnsiTheme="minorHAnsi" w:cstheme="minorHAnsi"/>
          <w:color w:val="000000"/>
          <w:sz w:val="22"/>
          <w:szCs w:val="22"/>
        </w:rPr>
        <w:t>(…)</w:t>
      </w:r>
    </w:p>
    <w:p w14:paraId="2576B4FB" w14:textId="77777777" w:rsidR="006013C5" w:rsidRPr="006013C5" w:rsidRDefault="006013C5" w:rsidP="00944B05">
      <w:pPr>
        <w:jc w:val="both"/>
        <w:rPr>
          <w:rFonts w:asciiTheme="minorHAnsi" w:hAnsiTheme="minorHAnsi" w:cstheme="minorHAnsi"/>
          <w:sz w:val="22"/>
          <w:szCs w:val="22"/>
        </w:rPr>
      </w:pPr>
    </w:p>
    <w:p w14:paraId="5609D840"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3.  Nazwa instytucji kontrolującej</w:t>
      </w:r>
    </w:p>
    <w:p w14:paraId="52B9EBA3" w14:textId="77777777" w:rsidR="00F3534C" w:rsidRPr="00C404FC" w:rsidRDefault="00F3534C" w:rsidP="00C404FC">
      <w:pPr>
        <w:tabs>
          <w:tab w:val="left" w:pos="5812"/>
        </w:tabs>
        <w:jc w:val="both"/>
        <w:outlineLvl w:val="0"/>
        <w:rPr>
          <w:rFonts w:asciiTheme="minorHAnsi" w:hAnsiTheme="minorHAnsi" w:cstheme="minorHAnsi"/>
          <w:sz w:val="22"/>
          <w:szCs w:val="22"/>
        </w:rPr>
      </w:pPr>
      <w:r w:rsidRPr="00C404FC">
        <w:rPr>
          <w:rFonts w:asciiTheme="minorHAnsi" w:hAnsiTheme="minorHAnsi" w:cstheme="minorHAnsi"/>
          <w:sz w:val="22"/>
          <w:szCs w:val="22"/>
        </w:rPr>
        <w:t>Zarząd Województwa Pomorskiego pełniący funkcję Instytucji Zarządzającej Regionalnym Programem Operacyjnym Województwa Pomorskiego na lata 2014-2020.</w:t>
      </w:r>
    </w:p>
    <w:p w14:paraId="4191A4A1" w14:textId="77777777" w:rsidR="008069E1" w:rsidRPr="00C404FC" w:rsidRDefault="008069E1" w:rsidP="00C404FC">
      <w:pPr>
        <w:tabs>
          <w:tab w:val="left" w:pos="5812"/>
        </w:tabs>
        <w:jc w:val="both"/>
        <w:rPr>
          <w:rFonts w:asciiTheme="minorHAnsi" w:hAnsiTheme="minorHAnsi" w:cstheme="minorHAnsi"/>
          <w:b/>
          <w:sz w:val="22"/>
          <w:szCs w:val="22"/>
        </w:rPr>
      </w:pPr>
    </w:p>
    <w:p w14:paraId="0B659B38"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4.  Osoby uczestniczące w kontroli ze strony instytucji kontrolującej</w:t>
      </w:r>
    </w:p>
    <w:p w14:paraId="540067F1" w14:textId="77777777" w:rsidR="008069E1" w:rsidRDefault="00944B05" w:rsidP="00C404FC">
      <w:pPr>
        <w:tabs>
          <w:tab w:val="left" w:pos="5812"/>
        </w:tabs>
        <w:jc w:val="both"/>
        <w:rPr>
          <w:rFonts w:asciiTheme="minorHAnsi" w:hAnsiTheme="minorHAnsi" w:cstheme="minorHAnsi"/>
          <w:sz w:val="22"/>
          <w:szCs w:val="22"/>
        </w:rPr>
      </w:pPr>
      <w:r w:rsidRPr="006013C5">
        <w:rPr>
          <w:rFonts w:asciiTheme="minorHAnsi" w:hAnsiTheme="minorHAnsi" w:cstheme="minorHAnsi"/>
          <w:sz w:val="22"/>
          <w:szCs w:val="22"/>
        </w:rPr>
        <w:t>(…)</w:t>
      </w:r>
    </w:p>
    <w:p w14:paraId="2EA07606" w14:textId="77777777" w:rsidR="006013C5" w:rsidRPr="006013C5" w:rsidRDefault="006013C5" w:rsidP="00C404FC">
      <w:pPr>
        <w:tabs>
          <w:tab w:val="left" w:pos="5812"/>
        </w:tabs>
        <w:jc w:val="both"/>
        <w:rPr>
          <w:rFonts w:asciiTheme="minorHAnsi" w:hAnsiTheme="minorHAnsi" w:cstheme="minorHAnsi"/>
          <w:sz w:val="22"/>
          <w:szCs w:val="22"/>
        </w:rPr>
      </w:pPr>
    </w:p>
    <w:p w14:paraId="5CDC861D" w14:textId="77777777"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5.  Rodzaj i tryb kontroli</w:t>
      </w:r>
    </w:p>
    <w:p w14:paraId="131200BF" w14:textId="77777777"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Typ kontroli: kontrola własna instytucji (na </w:t>
      </w:r>
      <w:r w:rsidR="00B73C64">
        <w:rPr>
          <w:rFonts w:asciiTheme="minorHAnsi" w:hAnsiTheme="minorHAnsi" w:cstheme="minorHAnsi"/>
          <w:sz w:val="22"/>
          <w:szCs w:val="22"/>
        </w:rPr>
        <w:t>dokumentach</w:t>
      </w:r>
      <w:r w:rsidRPr="00C404FC">
        <w:rPr>
          <w:rFonts w:asciiTheme="minorHAnsi" w:hAnsiTheme="minorHAnsi" w:cstheme="minorHAnsi"/>
          <w:sz w:val="22"/>
          <w:szCs w:val="22"/>
        </w:rPr>
        <w:t xml:space="preserve">); </w:t>
      </w:r>
    </w:p>
    <w:p w14:paraId="34B35CAE" w14:textId="77777777"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Tryb kontroli: planowy; </w:t>
      </w:r>
    </w:p>
    <w:p w14:paraId="5FF74904" w14:textId="77777777"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Rodzaj kontroli: w trakcie realizacji projektu;</w:t>
      </w:r>
      <w:r w:rsidR="0055552A">
        <w:rPr>
          <w:rFonts w:asciiTheme="minorHAnsi" w:hAnsiTheme="minorHAnsi" w:cstheme="minorHAnsi"/>
          <w:sz w:val="22"/>
          <w:szCs w:val="22"/>
        </w:rPr>
        <w:t xml:space="preserve"> </w:t>
      </w:r>
      <w:r w:rsidR="0055552A" w:rsidRPr="00AF2DCD">
        <w:rPr>
          <w:rFonts w:ascii="Calibri" w:hAnsi="Calibri" w:cs="Calibri"/>
          <w:color w:val="000000"/>
          <w:sz w:val="22"/>
          <w:szCs w:val="22"/>
        </w:rPr>
        <w:t>kontrola zdalna (COVID-19);</w:t>
      </w:r>
      <w:r w:rsidR="00FC7B47">
        <w:rPr>
          <w:rFonts w:ascii="Calibri" w:hAnsi="Calibri" w:cs="Calibri"/>
          <w:color w:val="000000"/>
          <w:sz w:val="22"/>
          <w:szCs w:val="22"/>
        </w:rPr>
        <w:t xml:space="preserve"> wizyta monitoringowa;</w:t>
      </w:r>
    </w:p>
    <w:p w14:paraId="2CB8F512" w14:textId="77777777" w:rsidR="00F3534C" w:rsidRPr="00C404FC" w:rsidRDefault="00F4769E" w:rsidP="00C404FC">
      <w:pPr>
        <w:numPr>
          <w:ilvl w:val="0"/>
          <w:numId w:val="2"/>
        </w:numPr>
        <w:tabs>
          <w:tab w:val="left" w:pos="720"/>
          <w:tab w:val="left" w:pos="5812"/>
        </w:tabs>
        <w:ind w:left="709" w:hanging="283"/>
        <w:jc w:val="both"/>
        <w:rPr>
          <w:rFonts w:asciiTheme="minorHAnsi" w:hAnsiTheme="minorHAnsi" w:cstheme="minorHAnsi"/>
          <w:sz w:val="22"/>
          <w:szCs w:val="22"/>
          <w:lang w:val="en-US"/>
        </w:rPr>
      </w:pPr>
      <w:r w:rsidRPr="00C404FC">
        <w:rPr>
          <w:rFonts w:asciiTheme="minorHAnsi" w:hAnsiTheme="minorHAnsi" w:cstheme="minorHAnsi"/>
          <w:sz w:val="22"/>
          <w:szCs w:val="22"/>
          <w:lang w:val="en-US"/>
        </w:rPr>
        <w:t xml:space="preserve">Kontrole PZP: </w:t>
      </w:r>
      <w:r w:rsidR="0055552A">
        <w:rPr>
          <w:rFonts w:asciiTheme="minorHAnsi" w:hAnsiTheme="minorHAnsi" w:cstheme="minorHAnsi"/>
          <w:sz w:val="22"/>
          <w:szCs w:val="22"/>
          <w:lang w:val="en-US"/>
        </w:rPr>
        <w:t>ex post.</w:t>
      </w:r>
    </w:p>
    <w:p w14:paraId="4E9E8C7A" w14:textId="77777777" w:rsidR="008069E1" w:rsidRPr="00C404FC" w:rsidRDefault="008069E1" w:rsidP="00C404FC">
      <w:pPr>
        <w:tabs>
          <w:tab w:val="left" w:pos="5812"/>
        </w:tabs>
        <w:jc w:val="both"/>
        <w:rPr>
          <w:rFonts w:asciiTheme="minorHAnsi" w:hAnsiTheme="minorHAnsi" w:cstheme="minorHAnsi"/>
          <w:b/>
          <w:sz w:val="22"/>
          <w:szCs w:val="22"/>
        </w:rPr>
      </w:pPr>
    </w:p>
    <w:p w14:paraId="33801577"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6.  Termin kontroli</w:t>
      </w:r>
    </w:p>
    <w:p w14:paraId="53C43458" w14:textId="77777777" w:rsidR="00D61D67" w:rsidRPr="00C404FC" w:rsidRDefault="00F3534C" w:rsidP="00C404FC">
      <w:pPr>
        <w:tabs>
          <w:tab w:val="left" w:pos="5812"/>
        </w:tabs>
        <w:autoSpaceDE w:val="0"/>
        <w:autoSpaceDN w:val="0"/>
        <w:adjustRightInd w:val="0"/>
        <w:jc w:val="both"/>
        <w:rPr>
          <w:rFonts w:asciiTheme="minorHAnsi" w:hAnsiTheme="minorHAnsi" w:cstheme="minorHAnsi"/>
          <w:sz w:val="22"/>
          <w:szCs w:val="22"/>
        </w:rPr>
      </w:pPr>
      <w:r w:rsidRPr="00C404FC">
        <w:rPr>
          <w:rFonts w:asciiTheme="minorHAnsi" w:hAnsiTheme="minorHAnsi" w:cstheme="minorHAnsi"/>
          <w:sz w:val="22"/>
          <w:szCs w:val="22"/>
        </w:rPr>
        <w:t xml:space="preserve">Od dnia </w:t>
      </w:r>
      <w:r w:rsidR="00FC7B47">
        <w:rPr>
          <w:rFonts w:asciiTheme="minorHAnsi" w:hAnsiTheme="minorHAnsi" w:cstheme="minorHAnsi"/>
          <w:sz w:val="22"/>
          <w:szCs w:val="22"/>
        </w:rPr>
        <w:t>26</w:t>
      </w:r>
      <w:r w:rsidR="006320D6" w:rsidRPr="00C404FC">
        <w:rPr>
          <w:rFonts w:asciiTheme="minorHAnsi" w:hAnsiTheme="minorHAnsi" w:cstheme="minorHAnsi"/>
          <w:sz w:val="22"/>
          <w:szCs w:val="22"/>
        </w:rPr>
        <w:t>.</w:t>
      </w:r>
      <w:r w:rsidR="0055552A">
        <w:rPr>
          <w:rFonts w:asciiTheme="minorHAnsi" w:hAnsiTheme="minorHAnsi" w:cstheme="minorHAnsi"/>
          <w:sz w:val="22"/>
          <w:szCs w:val="22"/>
        </w:rPr>
        <w:t>0</w:t>
      </w:r>
      <w:r w:rsidR="00FC7B47">
        <w:rPr>
          <w:rFonts w:asciiTheme="minorHAnsi" w:hAnsiTheme="minorHAnsi" w:cstheme="minorHAnsi"/>
          <w:sz w:val="22"/>
          <w:szCs w:val="22"/>
        </w:rPr>
        <w:t>4</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2635A1">
        <w:rPr>
          <w:rFonts w:asciiTheme="minorHAnsi" w:hAnsiTheme="minorHAnsi" w:cstheme="minorHAnsi"/>
          <w:sz w:val="22"/>
          <w:szCs w:val="22"/>
        </w:rPr>
        <w:t>1</w:t>
      </w:r>
      <w:r w:rsidR="00D61D67" w:rsidRPr="00C404FC">
        <w:rPr>
          <w:rFonts w:asciiTheme="minorHAnsi" w:hAnsiTheme="minorHAnsi" w:cstheme="minorHAnsi"/>
          <w:sz w:val="22"/>
          <w:szCs w:val="22"/>
        </w:rPr>
        <w:t xml:space="preserve"> r. do </w:t>
      </w:r>
      <w:r w:rsidR="00FC7B47">
        <w:rPr>
          <w:rFonts w:asciiTheme="minorHAnsi" w:hAnsiTheme="minorHAnsi" w:cstheme="minorHAnsi"/>
          <w:sz w:val="22"/>
          <w:szCs w:val="22"/>
        </w:rPr>
        <w:t>28</w:t>
      </w:r>
      <w:r w:rsidR="006320D6" w:rsidRPr="00C404FC">
        <w:rPr>
          <w:rFonts w:asciiTheme="minorHAnsi" w:hAnsiTheme="minorHAnsi" w:cstheme="minorHAnsi"/>
          <w:sz w:val="22"/>
          <w:szCs w:val="22"/>
        </w:rPr>
        <w:t>.</w:t>
      </w:r>
      <w:r w:rsidR="0055552A">
        <w:rPr>
          <w:rFonts w:asciiTheme="minorHAnsi" w:hAnsiTheme="minorHAnsi" w:cstheme="minorHAnsi"/>
          <w:sz w:val="22"/>
          <w:szCs w:val="22"/>
        </w:rPr>
        <w:t>0</w:t>
      </w:r>
      <w:r w:rsidR="00FC7B47">
        <w:rPr>
          <w:rFonts w:asciiTheme="minorHAnsi" w:hAnsiTheme="minorHAnsi" w:cstheme="minorHAnsi"/>
          <w:sz w:val="22"/>
          <w:szCs w:val="22"/>
        </w:rPr>
        <w:t>4</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2635A1">
        <w:rPr>
          <w:rFonts w:asciiTheme="minorHAnsi" w:hAnsiTheme="minorHAnsi" w:cstheme="minorHAnsi"/>
          <w:sz w:val="22"/>
          <w:szCs w:val="22"/>
        </w:rPr>
        <w:t>1</w:t>
      </w:r>
      <w:r w:rsidR="00D61D67" w:rsidRPr="00C404FC">
        <w:rPr>
          <w:rFonts w:asciiTheme="minorHAnsi" w:hAnsiTheme="minorHAnsi" w:cstheme="minorHAnsi"/>
          <w:sz w:val="22"/>
          <w:szCs w:val="22"/>
        </w:rPr>
        <w:t xml:space="preserve"> r.</w:t>
      </w:r>
    </w:p>
    <w:p w14:paraId="29190410" w14:textId="77777777" w:rsidR="008069E1" w:rsidRPr="00C404FC" w:rsidRDefault="008069E1" w:rsidP="00C404FC">
      <w:pPr>
        <w:tabs>
          <w:tab w:val="left" w:pos="5812"/>
        </w:tabs>
        <w:jc w:val="both"/>
        <w:rPr>
          <w:rFonts w:asciiTheme="minorHAnsi" w:hAnsiTheme="minorHAnsi" w:cstheme="minorHAnsi"/>
          <w:b/>
          <w:sz w:val="22"/>
          <w:szCs w:val="22"/>
        </w:rPr>
      </w:pPr>
    </w:p>
    <w:p w14:paraId="3FBDA976"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7.  Nazwa i adres podmiotu kontrolowanego </w:t>
      </w:r>
    </w:p>
    <w:p w14:paraId="6A1AF0ED" w14:textId="77777777" w:rsidR="00F3534C" w:rsidRDefault="00FC4124" w:rsidP="0055552A">
      <w:pPr>
        <w:autoSpaceDE w:val="0"/>
        <w:autoSpaceDN w:val="0"/>
        <w:adjustRightInd w:val="0"/>
        <w:jc w:val="both"/>
        <w:rPr>
          <w:rFonts w:asciiTheme="minorHAnsi" w:hAnsiTheme="minorHAnsi" w:cstheme="minorHAnsi"/>
          <w:sz w:val="22"/>
          <w:szCs w:val="22"/>
        </w:rPr>
      </w:pPr>
      <w:bookmarkStart w:id="0" w:name="_Hlk50534091"/>
      <w:r>
        <w:rPr>
          <w:rFonts w:asciiTheme="minorHAnsi" w:hAnsiTheme="minorHAnsi" w:cstheme="minorHAnsi"/>
          <w:color w:val="000000"/>
          <w:sz w:val="22"/>
          <w:szCs w:val="22"/>
        </w:rPr>
        <w:t xml:space="preserve">Gmina Kartuzy </w:t>
      </w:r>
      <w:r w:rsidRPr="00F45B20">
        <w:rPr>
          <w:rFonts w:asciiTheme="minorHAnsi" w:hAnsiTheme="minorHAnsi" w:cstheme="minorHAnsi"/>
          <w:color w:val="000000"/>
          <w:sz w:val="22"/>
          <w:szCs w:val="22"/>
        </w:rPr>
        <w:t>–</w:t>
      </w:r>
      <w:r>
        <w:rPr>
          <w:rFonts w:asciiTheme="minorHAnsi" w:hAnsiTheme="minorHAnsi" w:cstheme="minorHAnsi"/>
          <w:color w:val="000000"/>
          <w:sz w:val="22"/>
          <w:szCs w:val="22"/>
        </w:rPr>
        <w:t xml:space="preserve"> ul. Generała Józefa Hallera 1, 83-300 Kartuzy</w:t>
      </w:r>
      <w:r w:rsidR="002C13A1">
        <w:rPr>
          <w:rFonts w:asciiTheme="minorHAnsi" w:hAnsiTheme="minorHAnsi" w:cstheme="minorHAnsi"/>
          <w:color w:val="000000"/>
          <w:sz w:val="22"/>
          <w:szCs w:val="22"/>
        </w:rPr>
        <w:t>,</w:t>
      </w:r>
      <w:r>
        <w:rPr>
          <w:rFonts w:asciiTheme="minorHAnsi" w:hAnsiTheme="minorHAnsi" w:cstheme="minorHAnsi"/>
          <w:color w:val="000000"/>
          <w:sz w:val="22"/>
          <w:szCs w:val="22"/>
        </w:rPr>
        <w:t xml:space="preserve"> NIP: </w:t>
      </w:r>
      <w:r w:rsidRPr="00192778">
        <w:rPr>
          <w:rFonts w:ascii="Calibri" w:hAnsi="Calibri" w:cs="Calibri"/>
          <w:sz w:val="22"/>
          <w:szCs w:val="22"/>
        </w:rPr>
        <w:t>5892010096</w:t>
      </w:r>
      <w:r>
        <w:rPr>
          <w:rFonts w:asciiTheme="minorHAnsi" w:hAnsiTheme="minorHAnsi" w:cstheme="minorHAnsi"/>
          <w:sz w:val="22"/>
          <w:szCs w:val="22"/>
        </w:rPr>
        <w:t>;</w:t>
      </w:r>
    </w:p>
    <w:p w14:paraId="2699A4DE" w14:textId="77777777" w:rsidR="00F45B20" w:rsidRDefault="00F45B20" w:rsidP="00F45B20">
      <w:pPr>
        <w:tabs>
          <w:tab w:val="left" w:pos="5812"/>
        </w:tabs>
        <w:jc w:val="both"/>
        <w:rPr>
          <w:rFonts w:asciiTheme="minorHAnsi" w:hAnsiTheme="minorHAnsi" w:cstheme="minorHAnsi"/>
          <w:color w:val="000000"/>
          <w:sz w:val="22"/>
          <w:szCs w:val="22"/>
        </w:rPr>
      </w:pPr>
      <w:r w:rsidRPr="00F45B20">
        <w:rPr>
          <w:rFonts w:asciiTheme="minorHAnsi" w:hAnsiTheme="minorHAnsi" w:cstheme="minorHAnsi"/>
          <w:color w:val="000000"/>
          <w:sz w:val="22"/>
          <w:szCs w:val="22"/>
        </w:rPr>
        <w:t xml:space="preserve">Partner </w:t>
      </w:r>
      <w:r w:rsidR="00EE3BE0">
        <w:rPr>
          <w:rFonts w:asciiTheme="minorHAnsi" w:hAnsiTheme="minorHAnsi" w:cstheme="minorHAnsi"/>
          <w:color w:val="000000"/>
          <w:sz w:val="22"/>
          <w:szCs w:val="22"/>
        </w:rPr>
        <w:t xml:space="preserve">1 </w:t>
      </w:r>
      <w:r w:rsidRPr="00F45B20">
        <w:rPr>
          <w:rFonts w:asciiTheme="minorHAnsi" w:hAnsiTheme="minorHAnsi" w:cstheme="minorHAnsi"/>
          <w:color w:val="000000"/>
          <w:sz w:val="22"/>
          <w:szCs w:val="22"/>
        </w:rPr>
        <w:t xml:space="preserve">– Spółdzielnia Socjalna Pasja, ul. </w:t>
      </w:r>
      <w:proofErr w:type="spellStart"/>
      <w:r w:rsidRPr="00F45B20">
        <w:rPr>
          <w:rFonts w:asciiTheme="minorHAnsi" w:hAnsiTheme="minorHAnsi" w:cstheme="minorHAnsi"/>
          <w:color w:val="000000"/>
          <w:sz w:val="22"/>
          <w:szCs w:val="22"/>
        </w:rPr>
        <w:t>Mściwoja</w:t>
      </w:r>
      <w:proofErr w:type="spellEnd"/>
      <w:r w:rsidRPr="00F45B20">
        <w:rPr>
          <w:rFonts w:asciiTheme="minorHAnsi" w:hAnsiTheme="minorHAnsi" w:cstheme="minorHAnsi"/>
          <w:color w:val="000000"/>
          <w:sz w:val="22"/>
          <w:szCs w:val="22"/>
        </w:rPr>
        <w:t xml:space="preserve"> II 28, 83-300 Kartuzy, NIP: </w:t>
      </w:r>
      <w:r w:rsidRPr="00F45B20">
        <w:rPr>
          <w:rFonts w:asciiTheme="minorHAnsi" w:eastAsiaTheme="minorHAnsi" w:hAnsiTheme="minorHAnsi" w:cstheme="minorHAnsi"/>
          <w:sz w:val="22"/>
          <w:szCs w:val="22"/>
          <w:lang w:eastAsia="en-US"/>
        </w:rPr>
        <w:t>5892012959</w:t>
      </w:r>
      <w:r w:rsidR="006B1862">
        <w:rPr>
          <w:rFonts w:asciiTheme="minorHAnsi" w:hAnsiTheme="minorHAnsi" w:cstheme="minorHAnsi"/>
          <w:color w:val="000000"/>
          <w:sz w:val="22"/>
          <w:szCs w:val="22"/>
        </w:rPr>
        <w:t>;</w:t>
      </w:r>
    </w:p>
    <w:p w14:paraId="6F569A48" w14:textId="77777777" w:rsidR="006B1862" w:rsidRPr="00F45B20" w:rsidRDefault="006B1862" w:rsidP="00F45B20">
      <w:pPr>
        <w:tabs>
          <w:tab w:val="left" w:pos="5812"/>
        </w:tabs>
        <w:jc w:val="both"/>
        <w:rPr>
          <w:rFonts w:asciiTheme="minorHAnsi" w:hAnsiTheme="minorHAnsi" w:cstheme="minorHAnsi"/>
          <w:sz w:val="22"/>
          <w:szCs w:val="22"/>
        </w:rPr>
      </w:pPr>
      <w:r w:rsidRPr="006B1862">
        <w:rPr>
          <w:rFonts w:asciiTheme="minorHAnsi" w:hAnsiTheme="minorHAnsi" w:cstheme="minorHAnsi"/>
          <w:sz w:val="22"/>
          <w:szCs w:val="22"/>
        </w:rPr>
        <w:t>Podmiot realizujący projekt</w:t>
      </w:r>
      <w:r>
        <w:rPr>
          <w:rFonts w:asciiTheme="minorHAnsi" w:hAnsiTheme="minorHAnsi" w:cstheme="minorHAnsi"/>
          <w:sz w:val="22"/>
          <w:szCs w:val="22"/>
        </w:rPr>
        <w:t xml:space="preserve"> - </w:t>
      </w:r>
      <w:r w:rsidR="00EE3BE0" w:rsidRPr="00EE3BE0">
        <w:rPr>
          <w:rFonts w:asciiTheme="minorHAnsi" w:hAnsiTheme="minorHAnsi" w:cstheme="minorHAnsi"/>
          <w:sz w:val="22"/>
          <w:szCs w:val="22"/>
        </w:rPr>
        <w:t>Gminny Ośrodek Pomocy Społecznej, ul. Gen. Józefa Hallera 1, 83-300 Kartuzy</w:t>
      </w:r>
      <w:r w:rsidR="00BC3F67">
        <w:rPr>
          <w:rFonts w:asciiTheme="minorHAnsi" w:hAnsiTheme="minorHAnsi" w:cstheme="minorHAnsi"/>
          <w:sz w:val="22"/>
          <w:szCs w:val="22"/>
        </w:rPr>
        <w:t>,</w:t>
      </w:r>
      <w:r w:rsidR="00EE3BE0">
        <w:rPr>
          <w:rFonts w:asciiTheme="minorHAnsi" w:hAnsiTheme="minorHAnsi" w:cstheme="minorHAnsi"/>
          <w:sz w:val="22"/>
          <w:szCs w:val="22"/>
        </w:rPr>
        <w:t xml:space="preserve"> NIP:</w:t>
      </w:r>
      <w:r w:rsidR="00EE3BE0" w:rsidRPr="00EE3BE0">
        <w:t xml:space="preserve"> </w:t>
      </w:r>
      <w:r w:rsidR="00EE3BE0" w:rsidRPr="00EE3BE0">
        <w:rPr>
          <w:rFonts w:asciiTheme="minorHAnsi" w:hAnsiTheme="minorHAnsi" w:cstheme="minorHAnsi"/>
          <w:sz w:val="22"/>
          <w:szCs w:val="22"/>
        </w:rPr>
        <w:t>5891314368;</w:t>
      </w:r>
    </w:p>
    <w:bookmarkEnd w:id="0"/>
    <w:p w14:paraId="6869C0DA" w14:textId="77777777" w:rsidR="008069E1" w:rsidRPr="00C404FC" w:rsidRDefault="008069E1" w:rsidP="00C404FC">
      <w:pPr>
        <w:tabs>
          <w:tab w:val="left" w:pos="5812"/>
        </w:tabs>
        <w:jc w:val="both"/>
        <w:rPr>
          <w:rFonts w:asciiTheme="minorHAnsi" w:hAnsiTheme="minorHAnsi" w:cstheme="minorHAnsi"/>
          <w:b/>
          <w:sz w:val="22"/>
          <w:szCs w:val="22"/>
        </w:rPr>
      </w:pPr>
    </w:p>
    <w:p w14:paraId="3C185F69"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8.  Miejsce przeprowadzenia kontroli</w:t>
      </w:r>
    </w:p>
    <w:p w14:paraId="0E110E6C" w14:textId="77777777" w:rsidR="0055552A" w:rsidRPr="00CF4ACC" w:rsidRDefault="0055552A" w:rsidP="0055552A">
      <w:pPr>
        <w:autoSpaceDE w:val="0"/>
        <w:autoSpaceDN w:val="0"/>
        <w:adjustRightInd w:val="0"/>
        <w:jc w:val="both"/>
        <w:rPr>
          <w:rFonts w:ascii="Calibri" w:hAnsi="Calibri" w:cs="Arial"/>
          <w:sz w:val="22"/>
          <w:szCs w:val="22"/>
        </w:rPr>
      </w:pPr>
      <w:r>
        <w:rPr>
          <w:rFonts w:ascii="Calibri" w:hAnsi="Calibri" w:cs="Arial"/>
          <w:sz w:val="22"/>
          <w:szCs w:val="22"/>
        </w:rPr>
        <w:t xml:space="preserve">Instytucja Zarządzająca Regionalnym Programem Operacyjnym Województwa Pomorskiego, </w:t>
      </w:r>
      <w:r w:rsidR="00E91CED">
        <w:rPr>
          <w:rFonts w:ascii="Calibri" w:hAnsi="Calibri" w:cs="Arial"/>
          <w:sz w:val="22"/>
          <w:szCs w:val="22"/>
        </w:rPr>
        <w:br/>
      </w:r>
      <w:r>
        <w:rPr>
          <w:rFonts w:ascii="Calibri" w:hAnsi="Calibri" w:cs="Arial"/>
          <w:sz w:val="22"/>
          <w:szCs w:val="22"/>
        </w:rPr>
        <w:t>ul. Augustyńskiego 1, 80-810 Gdańsk.</w:t>
      </w:r>
    </w:p>
    <w:p w14:paraId="3F62FF74" w14:textId="77777777" w:rsidR="00C73260" w:rsidRDefault="00C73260" w:rsidP="00B73C64">
      <w:pPr>
        <w:jc w:val="both"/>
        <w:rPr>
          <w:rFonts w:ascii="Calibri" w:hAnsi="Calibri" w:cs="Calibri"/>
          <w:color w:val="000000"/>
          <w:sz w:val="22"/>
          <w:szCs w:val="22"/>
        </w:rPr>
      </w:pPr>
    </w:p>
    <w:p w14:paraId="53EEE426" w14:textId="77777777" w:rsidR="00B73C64" w:rsidRDefault="00B73C64" w:rsidP="00B73C64">
      <w:pPr>
        <w:jc w:val="both"/>
        <w:rPr>
          <w:rFonts w:ascii="Calibri" w:hAnsi="Calibri" w:cs="Calibri"/>
          <w:color w:val="000000"/>
          <w:sz w:val="22"/>
          <w:szCs w:val="22"/>
        </w:rPr>
      </w:pPr>
      <w:r>
        <w:rPr>
          <w:rFonts w:ascii="Calibri" w:hAnsi="Calibri" w:cs="Calibri"/>
          <w:color w:val="000000"/>
          <w:sz w:val="22"/>
          <w:szCs w:val="22"/>
        </w:rPr>
        <w:t xml:space="preserve">Z uwagi na sytuację epidemiologiczną związaną z rozprzestrzenianiem się wirusa COVID - 19, kontrola, która co do zasady powinna odbywać się w siedzibie Beneficjenta, została przeprowadzona „on the </w:t>
      </w:r>
      <w:proofErr w:type="spellStart"/>
      <w:r>
        <w:rPr>
          <w:rFonts w:ascii="Calibri" w:hAnsi="Calibri" w:cs="Calibri"/>
          <w:color w:val="000000"/>
          <w:sz w:val="22"/>
          <w:szCs w:val="22"/>
        </w:rPr>
        <w:t>desk</w:t>
      </w:r>
      <w:proofErr w:type="spellEnd"/>
      <w:r>
        <w:rPr>
          <w:rFonts w:ascii="Calibri" w:hAnsi="Calibri" w:cs="Calibri"/>
          <w:color w:val="000000"/>
          <w:sz w:val="22"/>
          <w:szCs w:val="22"/>
        </w:rPr>
        <w:t>” w siedzibie Instytucji Zarządzającej na podstawie skanów dokumentów, w tym skanów dowodów księgowych, zamieszczonych przez Beneficjenta na dysku zewnętrznym zabezpieczonym indywidualnym hasłem.</w:t>
      </w:r>
    </w:p>
    <w:p w14:paraId="0EB36BEF" w14:textId="77777777" w:rsidR="002E3B53" w:rsidRPr="00C404FC" w:rsidRDefault="002E3B53" w:rsidP="00C404FC">
      <w:pPr>
        <w:tabs>
          <w:tab w:val="left" w:pos="5812"/>
        </w:tabs>
        <w:jc w:val="both"/>
        <w:rPr>
          <w:rFonts w:asciiTheme="minorHAnsi" w:hAnsiTheme="minorHAnsi" w:cstheme="minorHAnsi"/>
          <w:b/>
          <w:sz w:val="22"/>
          <w:szCs w:val="22"/>
        </w:rPr>
      </w:pPr>
    </w:p>
    <w:p w14:paraId="14407968" w14:textId="77777777"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14:paraId="087E4C7F" w14:textId="77777777"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Nr projektu:</w:t>
      </w:r>
      <w:r w:rsidR="00D61D67" w:rsidRPr="00C404FC">
        <w:rPr>
          <w:rFonts w:asciiTheme="minorHAnsi" w:hAnsiTheme="minorHAnsi" w:cstheme="minorHAnsi"/>
          <w:sz w:val="22"/>
          <w:szCs w:val="22"/>
          <w:lang w:eastAsia="en-US"/>
        </w:rPr>
        <w:t xml:space="preserve"> </w:t>
      </w:r>
      <w:r w:rsidR="00455C96" w:rsidRPr="00C404FC">
        <w:rPr>
          <w:rStyle w:val="Pogrubienie"/>
          <w:rFonts w:asciiTheme="minorHAnsi" w:hAnsiTheme="minorHAnsi" w:cstheme="minorHAnsi"/>
          <w:b w:val="0"/>
          <w:sz w:val="22"/>
          <w:szCs w:val="22"/>
        </w:rPr>
        <w:t>RPPM.0</w:t>
      </w:r>
      <w:r w:rsidR="00784FE7">
        <w:rPr>
          <w:rStyle w:val="Pogrubienie"/>
          <w:rFonts w:asciiTheme="minorHAnsi" w:hAnsiTheme="minorHAnsi" w:cstheme="minorHAnsi"/>
          <w:b w:val="0"/>
          <w:sz w:val="22"/>
          <w:szCs w:val="22"/>
        </w:rPr>
        <w:t>6</w:t>
      </w:r>
      <w:r w:rsidR="00455C96" w:rsidRPr="00C404FC">
        <w:rPr>
          <w:rStyle w:val="Pogrubienie"/>
          <w:rFonts w:asciiTheme="minorHAnsi" w:hAnsiTheme="minorHAnsi" w:cstheme="minorHAnsi"/>
          <w:b w:val="0"/>
          <w:sz w:val="22"/>
          <w:szCs w:val="22"/>
        </w:rPr>
        <w:t>.0</w:t>
      </w:r>
      <w:r w:rsidR="007848FE">
        <w:rPr>
          <w:rStyle w:val="Pogrubienie"/>
          <w:rFonts w:asciiTheme="minorHAnsi" w:hAnsiTheme="minorHAnsi" w:cstheme="minorHAnsi"/>
          <w:b w:val="0"/>
          <w:sz w:val="22"/>
          <w:szCs w:val="22"/>
        </w:rPr>
        <w:t>1</w:t>
      </w:r>
      <w:r w:rsidR="00455C96" w:rsidRPr="00C404FC">
        <w:rPr>
          <w:rStyle w:val="Pogrubienie"/>
          <w:rFonts w:asciiTheme="minorHAnsi" w:hAnsiTheme="minorHAnsi" w:cstheme="minorHAnsi"/>
          <w:b w:val="0"/>
          <w:sz w:val="22"/>
          <w:szCs w:val="22"/>
        </w:rPr>
        <w:t>.0</w:t>
      </w:r>
      <w:r w:rsidR="00784FE7">
        <w:rPr>
          <w:rStyle w:val="Pogrubienie"/>
          <w:rFonts w:asciiTheme="minorHAnsi" w:hAnsiTheme="minorHAnsi" w:cstheme="minorHAnsi"/>
          <w:b w:val="0"/>
          <w:sz w:val="22"/>
          <w:szCs w:val="22"/>
        </w:rPr>
        <w:t>2</w:t>
      </w:r>
      <w:r w:rsidR="00455C96" w:rsidRPr="00C404FC">
        <w:rPr>
          <w:rStyle w:val="Pogrubienie"/>
          <w:rFonts w:asciiTheme="minorHAnsi" w:hAnsiTheme="minorHAnsi" w:cstheme="minorHAnsi"/>
          <w:b w:val="0"/>
          <w:sz w:val="22"/>
          <w:szCs w:val="22"/>
        </w:rPr>
        <w:t>-22-00</w:t>
      </w:r>
      <w:r w:rsidR="00784FE7">
        <w:rPr>
          <w:rStyle w:val="Pogrubienie"/>
          <w:rFonts w:asciiTheme="minorHAnsi" w:hAnsiTheme="minorHAnsi" w:cstheme="minorHAnsi"/>
          <w:b w:val="0"/>
          <w:sz w:val="22"/>
          <w:szCs w:val="22"/>
        </w:rPr>
        <w:t>1</w:t>
      </w:r>
      <w:r w:rsidR="007848FE">
        <w:rPr>
          <w:rStyle w:val="Pogrubienie"/>
          <w:rFonts w:asciiTheme="minorHAnsi" w:hAnsiTheme="minorHAnsi" w:cstheme="minorHAnsi"/>
          <w:b w:val="0"/>
          <w:sz w:val="22"/>
          <w:szCs w:val="22"/>
        </w:rPr>
        <w:t>3</w:t>
      </w:r>
      <w:r w:rsidR="00455C96" w:rsidRPr="00C404FC">
        <w:rPr>
          <w:rStyle w:val="Pogrubienie"/>
          <w:rFonts w:asciiTheme="minorHAnsi" w:hAnsiTheme="minorHAnsi" w:cstheme="minorHAnsi"/>
          <w:b w:val="0"/>
          <w:sz w:val="22"/>
          <w:szCs w:val="22"/>
        </w:rPr>
        <w:t>/1</w:t>
      </w:r>
      <w:r w:rsidR="00784FE7">
        <w:rPr>
          <w:rStyle w:val="Pogrubienie"/>
          <w:rFonts w:asciiTheme="minorHAnsi" w:hAnsiTheme="minorHAnsi" w:cstheme="minorHAnsi"/>
          <w:b w:val="0"/>
          <w:sz w:val="22"/>
          <w:szCs w:val="22"/>
        </w:rPr>
        <w:t>9</w:t>
      </w:r>
      <w:r w:rsidRPr="00C404FC">
        <w:rPr>
          <w:rFonts w:asciiTheme="minorHAnsi" w:hAnsiTheme="minorHAnsi" w:cstheme="minorHAnsi"/>
          <w:sz w:val="22"/>
          <w:szCs w:val="22"/>
          <w:lang w:eastAsia="en-US"/>
        </w:rPr>
        <w:t>;</w:t>
      </w:r>
    </w:p>
    <w:p w14:paraId="70496313" w14:textId="77777777" w:rsidR="00F3534C" w:rsidRPr="0055552A" w:rsidRDefault="00F3534C" w:rsidP="00C404FC">
      <w:pPr>
        <w:tabs>
          <w:tab w:val="left" w:pos="5812"/>
        </w:tabs>
        <w:jc w:val="both"/>
        <w:rPr>
          <w:rFonts w:asciiTheme="minorHAnsi" w:hAnsiTheme="minorHAnsi" w:cstheme="minorHAnsi"/>
          <w:sz w:val="22"/>
          <w:szCs w:val="22"/>
          <w:lang w:eastAsia="en-US"/>
        </w:rPr>
      </w:pPr>
      <w:r w:rsidRPr="0055552A">
        <w:rPr>
          <w:rFonts w:asciiTheme="minorHAnsi" w:hAnsiTheme="minorHAnsi" w:cstheme="minorHAnsi"/>
          <w:sz w:val="22"/>
          <w:szCs w:val="22"/>
        </w:rPr>
        <w:t xml:space="preserve">Tytuł projektu: </w:t>
      </w:r>
      <w:r w:rsidR="00CB55C1">
        <w:rPr>
          <w:rFonts w:asciiTheme="minorHAnsi" w:hAnsiTheme="minorHAnsi" w:cstheme="minorHAnsi"/>
          <w:sz w:val="22"/>
          <w:szCs w:val="22"/>
        </w:rPr>
        <w:t>KLUB INTEGRACJI SPOŁE</w:t>
      </w:r>
      <w:r w:rsidR="00784FE7">
        <w:rPr>
          <w:rFonts w:asciiTheme="minorHAnsi" w:hAnsiTheme="minorHAnsi" w:cstheme="minorHAnsi"/>
          <w:sz w:val="22"/>
          <w:szCs w:val="22"/>
        </w:rPr>
        <w:t>CZNEJ II</w:t>
      </w:r>
      <w:r w:rsidR="0055552A" w:rsidRPr="0055552A">
        <w:rPr>
          <w:rFonts w:asciiTheme="minorHAnsi" w:eastAsiaTheme="minorHAnsi" w:hAnsiTheme="minorHAnsi" w:cstheme="minorHAnsi"/>
          <w:sz w:val="22"/>
          <w:szCs w:val="22"/>
          <w:lang w:eastAsia="en-US"/>
        </w:rPr>
        <w:t>;</w:t>
      </w:r>
    </w:p>
    <w:p w14:paraId="4A6ABFEB" w14:textId="77777777" w:rsidR="00F3534C" w:rsidRDefault="00A93DFC"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Podd</w:t>
      </w:r>
      <w:r w:rsidR="00455C96" w:rsidRPr="00C404FC">
        <w:rPr>
          <w:rFonts w:asciiTheme="minorHAnsi" w:hAnsiTheme="minorHAnsi" w:cstheme="minorHAnsi"/>
          <w:sz w:val="22"/>
          <w:szCs w:val="22"/>
        </w:rPr>
        <w:t xml:space="preserve">ziałanie: </w:t>
      </w:r>
      <w:r w:rsidR="0055552A">
        <w:rPr>
          <w:rFonts w:asciiTheme="minorHAnsi" w:hAnsiTheme="minorHAnsi" w:cstheme="minorHAnsi"/>
          <w:sz w:val="22"/>
          <w:szCs w:val="22"/>
        </w:rPr>
        <w:t>0</w:t>
      </w:r>
      <w:r>
        <w:rPr>
          <w:rFonts w:asciiTheme="minorHAnsi" w:hAnsiTheme="minorHAnsi" w:cstheme="minorHAnsi"/>
          <w:sz w:val="22"/>
          <w:szCs w:val="22"/>
        </w:rPr>
        <w:t>6</w:t>
      </w:r>
      <w:r w:rsidR="00455C96" w:rsidRPr="00C404FC">
        <w:rPr>
          <w:rFonts w:asciiTheme="minorHAnsi" w:hAnsiTheme="minorHAnsi" w:cstheme="minorHAnsi"/>
          <w:sz w:val="22"/>
          <w:szCs w:val="22"/>
        </w:rPr>
        <w:t>.</w:t>
      </w:r>
      <w:r w:rsidR="0055552A">
        <w:rPr>
          <w:rFonts w:asciiTheme="minorHAnsi" w:hAnsiTheme="minorHAnsi" w:cstheme="minorHAnsi"/>
          <w:sz w:val="22"/>
          <w:szCs w:val="22"/>
        </w:rPr>
        <w:t>01.</w:t>
      </w:r>
      <w:r>
        <w:rPr>
          <w:rFonts w:asciiTheme="minorHAnsi" w:hAnsiTheme="minorHAnsi" w:cstheme="minorHAnsi"/>
          <w:sz w:val="22"/>
          <w:szCs w:val="22"/>
        </w:rPr>
        <w:t>02. Aktywizacja społeczno – zawodowa;</w:t>
      </w:r>
    </w:p>
    <w:p w14:paraId="7C51897D" w14:textId="77777777" w:rsidR="00F3534C" w:rsidRPr="00C404FC" w:rsidRDefault="00F3534C" w:rsidP="00C404FC">
      <w:pPr>
        <w:tabs>
          <w:tab w:val="left" w:pos="5812"/>
          <w:tab w:val="left" w:pos="7965"/>
        </w:tabs>
        <w:jc w:val="both"/>
        <w:rPr>
          <w:rFonts w:asciiTheme="minorHAnsi" w:hAnsiTheme="minorHAnsi" w:cstheme="minorHAnsi"/>
          <w:sz w:val="22"/>
          <w:szCs w:val="22"/>
        </w:rPr>
      </w:pPr>
      <w:r w:rsidRPr="00C404FC">
        <w:rPr>
          <w:rFonts w:asciiTheme="minorHAnsi" w:hAnsiTheme="minorHAnsi" w:cstheme="minorHAnsi"/>
          <w:sz w:val="22"/>
          <w:szCs w:val="22"/>
        </w:rPr>
        <w:t>Wartość projektu:</w:t>
      </w:r>
      <w:r w:rsidR="0055552A">
        <w:rPr>
          <w:rFonts w:asciiTheme="minorHAnsi" w:hAnsiTheme="minorHAnsi" w:cstheme="minorHAnsi"/>
          <w:sz w:val="22"/>
          <w:szCs w:val="22"/>
        </w:rPr>
        <w:t xml:space="preserve"> </w:t>
      </w:r>
      <w:r w:rsidR="0082752C" w:rsidRPr="0082752C">
        <w:rPr>
          <w:rFonts w:ascii="Calibri" w:hAnsi="Calibri" w:cs="Calibri"/>
          <w:sz w:val="22"/>
          <w:szCs w:val="22"/>
        </w:rPr>
        <w:t>3 114 102,64</w:t>
      </w:r>
      <w:r w:rsidR="0082752C" w:rsidRPr="00192778">
        <w:rPr>
          <w:rFonts w:ascii="Calibri" w:hAnsi="Calibri" w:cs="Calibri"/>
          <w:b/>
          <w:i/>
          <w:sz w:val="22"/>
          <w:szCs w:val="22"/>
        </w:rPr>
        <w:t xml:space="preserve"> </w:t>
      </w:r>
      <w:r w:rsidR="0055552A" w:rsidRPr="0055552A">
        <w:rPr>
          <w:rFonts w:ascii="Calibri" w:hAnsi="Calibri" w:cs="Calibri"/>
          <w:sz w:val="22"/>
          <w:szCs w:val="22"/>
        </w:rPr>
        <w:t>zł;</w:t>
      </w:r>
      <w:r w:rsidRPr="00C404FC">
        <w:rPr>
          <w:rFonts w:asciiTheme="minorHAnsi" w:hAnsiTheme="minorHAnsi" w:cstheme="minorHAnsi"/>
          <w:sz w:val="22"/>
          <w:szCs w:val="22"/>
        </w:rPr>
        <w:tab/>
      </w:r>
    </w:p>
    <w:p w14:paraId="5F14688F" w14:textId="77777777" w:rsidR="00F3534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lastRenderedPageBreak/>
        <w:t xml:space="preserve">Wartość wydatków zatwierdzonych do dnia kontroli: </w:t>
      </w:r>
      <w:r w:rsidR="0082752C" w:rsidRPr="00EA553D">
        <w:rPr>
          <w:rFonts w:ascii="Calibri" w:hAnsi="Calibri" w:cs="Calibri"/>
          <w:sz w:val="22"/>
          <w:szCs w:val="22"/>
        </w:rPr>
        <w:t>513 222,38</w:t>
      </w:r>
      <w:r w:rsidR="0082752C">
        <w:rPr>
          <w:rFonts w:ascii="Tahoma" w:hAnsi="Tahoma" w:cs="Tahoma"/>
          <w:sz w:val="17"/>
          <w:szCs w:val="17"/>
        </w:rPr>
        <w:t xml:space="preserve"> </w:t>
      </w:r>
      <w:r w:rsidR="00455C96" w:rsidRPr="00C404FC">
        <w:rPr>
          <w:rFonts w:asciiTheme="minorHAnsi" w:hAnsiTheme="minorHAnsi" w:cstheme="minorHAnsi"/>
          <w:sz w:val="22"/>
          <w:szCs w:val="22"/>
        </w:rPr>
        <w:t>zł</w:t>
      </w:r>
      <w:r w:rsidRPr="00C404FC">
        <w:rPr>
          <w:rFonts w:asciiTheme="minorHAnsi" w:hAnsiTheme="minorHAnsi" w:cstheme="minorHAnsi"/>
          <w:sz w:val="22"/>
          <w:szCs w:val="22"/>
        </w:rPr>
        <w:t>;</w:t>
      </w:r>
    </w:p>
    <w:p w14:paraId="2CFC225F" w14:textId="77777777" w:rsidR="00EB5E0C" w:rsidRPr="00C404FC" w:rsidRDefault="00EB5E0C"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 xml:space="preserve">Okres realizacji projektu: od </w:t>
      </w:r>
      <w:r w:rsidR="0082752C">
        <w:rPr>
          <w:rFonts w:asciiTheme="minorHAnsi" w:hAnsiTheme="minorHAnsi" w:cstheme="minorHAnsi"/>
          <w:sz w:val="22"/>
          <w:szCs w:val="22"/>
        </w:rPr>
        <w:t>3</w:t>
      </w:r>
      <w:r>
        <w:rPr>
          <w:rFonts w:asciiTheme="minorHAnsi" w:hAnsiTheme="minorHAnsi" w:cstheme="minorHAnsi"/>
          <w:sz w:val="22"/>
          <w:szCs w:val="22"/>
        </w:rPr>
        <w:t>1.</w:t>
      </w:r>
      <w:r w:rsidR="0082752C">
        <w:rPr>
          <w:rFonts w:asciiTheme="minorHAnsi" w:hAnsiTheme="minorHAnsi" w:cstheme="minorHAnsi"/>
          <w:sz w:val="22"/>
          <w:szCs w:val="22"/>
        </w:rPr>
        <w:t>12</w:t>
      </w:r>
      <w:r>
        <w:rPr>
          <w:rFonts w:asciiTheme="minorHAnsi" w:hAnsiTheme="minorHAnsi" w:cstheme="minorHAnsi"/>
          <w:sz w:val="22"/>
          <w:szCs w:val="22"/>
        </w:rPr>
        <w:t>.201</w:t>
      </w:r>
      <w:r w:rsidR="0082752C">
        <w:rPr>
          <w:rFonts w:asciiTheme="minorHAnsi" w:hAnsiTheme="minorHAnsi" w:cstheme="minorHAnsi"/>
          <w:sz w:val="22"/>
          <w:szCs w:val="22"/>
        </w:rPr>
        <w:t>9</w:t>
      </w:r>
      <w:r>
        <w:rPr>
          <w:rFonts w:asciiTheme="minorHAnsi" w:hAnsiTheme="minorHAnsi" w:cstheme="minorHAnsi"/>
          <w:sz w:val="22"/>
          <w:szCs w:val="22"/>
        </w:rPr>
        <w:t xml:space="preserve"> r. do </w:t>
      </w:r>
      <w:r w:rsidR="005B3686">
        <w:rPr>
          <w:rFonts w:asciiTheme="minorHAnsi" w:hAnsiTheme="minorHAnsi" w:cstheme="minorHAnsi"/>
          <w:sz w:val="22"/>
          <w:szCs w:val="22"/>
        </w:rPr>
        <w:t>30.0</w:t>
      </w:r>
      <w:r w:rsidR="0082752C">
        <w:rPr>
          <w:rFonts w:asciiTheme="minorHAnsi" w:hAnsiTheme="minorHAnsi" w:cstheme="minorHAnsi"/>
          <w:sz w:val="22"/>
          <w:szCs w:val="22"/>
        </w:rPr>
        <w:t>6</w:t>
      </w:r>
      <w:r w:rsidR="005B3686">
        <w:rPr>
          <w:rFonts w:asciiTheme="minorHAnsi" w:hAnsiTheme="minorHAnsi" w:cstheme="minorHAnsi"/>
          <w:sz w:val="22"/>
          <w:szCs w:val="22"/>
        </w:rPr>
        <w:t>.202</w:t>
      </w:r>
      <w:r w:rsidR="0082752C">
        <w:rPr>
          <w:rFonts w:asciiTheme="minorHAnsi" w:hAnsiTheme="minorHAnsi" w:cstheme="minorHAnsi"/>
          <w:sz w:val="22"/>
          <w:szCs w:val="22"/>
        </w:rPr>
        <w:t>3</w:t>
      </w:r>
      <w:r w:rsidR="005B3686">
        <w:rPr>
          <w:rFonts w:asciiTheme="minorHAnsi" w:hAnsiTheme="minorHAnsi" w:cstheme="minorHAnsi"/>
          <w:sz w:val="22"/>
          <w:szCs w:val="22"/>
        </w:rPr>
        <w:t xml:space="preserve"> r.;</w:t>
      </w:r>
    </w:p>
    <w:p w14:paraId="5FBF69FB" w14:textId="77777777"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Okres objęty kon</w:t>
      </w:r>
      <w:r w:rsidR="002E3B53" w:rsidRPr="00C404FC">
        <w:rPr>
          <w:rFonts w:asciiTheme="minorHAnsi" w:hAnsiTheme="minorHAnsi" w:cstheme="minorHAnsi"/>
          <w:sz w:val="22"/>
          <w:szCs w:val="22"/>
        </w:rPr>
        <w:t xml:space="preserve">trolą: </w:t>
      </w:r>
      <w:r w:rsidR="00455C96" w:rsidRPr="00C404FC">
        <w:rPr>
          <w:rFonts w:asciiTheme="minorHAnsi" w:hAnsiTheme="minorHAnsi" w:cstheme="minorHAnsi"/>
          <w:sz w:val="22"/>
          <w:szCs w:val="22"/>
        </w:rPr>
        <w:t xml:space="preserve">od </w:t>
      </w:r>
      <w:r w:rsidR="0082752C">
        <w:rPr>
          <w:rFonts w:asciiTheme="minorHAnsi" w:hAnsiTheme="minorHAnsi" w:cstheme="minorHAnsi"/>
          <w:sz w:val="22"/>
          <w:szCs w:val="22"/>
        </w:rPr>
        <w:t>3</w:t>
      </w:r>
      <w:r w:rsidR="00455C96" w:rsidRPr="00C404FC">
        <w:rPr>
          <w:rFonts w:asciiTheme="minorHAnsi" w:hAnsiTheme="minorHAnsi" w:cstheme="minorHAnsi"/>
          <w:sz w:val="22"/>
          <w:szCs w:val="22"/>
        </w:rPr>
        <w:t>1.</w:t>
      </w:r>
      <w:r w:rsidR="0082752C">
        <w:rPr>
          <w:rFonts w:asciiTheme="minorHAnsi" w:hAnsiTheme="minorHAnsi" w:cstheme="minorHAnsi"/>
          <w:sz w:val="22"/>
          <w:szCs w:val="22"/>
        </w:rPr>
        <w:t>12</w:t>
      </w:r>
      <w:r w:rsidR="00455C96" w:rsidRPr="00C404FC">
        <w:rPr>
          <w:rFonts w:asciiTheme="minorHAnsi" w:hAnsiTheme="minorHAnsi" w:cstheme="minorHAnsi"/>
          <w:sz w:val="22"/>
          <w:szCs w:val="22"/>
        </w:rPr>
        <w:t>.201</w:t>
      </w:r>
      <w:r w:rsidR="0082752C">
        <w:rPr>
          <w:rFonts w:asciiTheme="minorHAnsi" w:hAnsiTheme="minorHAnsi" w:cstheme="minorHAnsi"/>
          <w:sz w:val="22"/>
          <w:szCs w:val="22"/>
        </w:rPr>
        <w:t>9</w:t>
      </w:r>
      <w:r w:rsidR="00455C96" w:rsidRPr="00C404FC">
        <w:rPr>
          <w:rFonts w:asciiTheme="minorHAnsi" w:hAnsiTheme="minorHAnsi" w:cstheme="minorHAnsi"/>
          <w:sz w:val="22"/>
          <w:szCs w:val="22"/>
        </w:rPr>
        <w:t xml:space="preserve"> r. do 3</w:t>
      </w:r>
      <w:r w:rsidR="0055552A">
        <w:rPr>
          <w:rFonts w:asciiTheme="minorHAnsi" w:hAnsiTheme="minorHAnsi" w:cstheme="minorHAnsi"/>
          <w:sz w:val="22"/>
          <w:szCs w:val="22"/>
        </w:rPr>
        <w:t>1</w:t>
      </w:r>
      <w:r w:rsidR="00455C96" w:rsidRPr="00C404FC">
        <w:rPr>
          <w:rFonts w:asciiTheme="minorHAnsi" w:hAnsiTheme="minorHAnsi" w:cstheme="minorHAnsi"/>
          <w:sz w:val="22"/>
          <w:szCs w:val="22"/>
        </w:rPr>
        <w:t>.</w:t>
      </w:r>
      <w:r w:rsidR="0082752C">
        <w:rPr>
          <w:rFonts w:asciiTheme="minorHAnsi" w:hAnsiTheme="minorHAnsi" w:cstheme="minorHAnsi"/>
          <w:sz w:val="22"/>
          <w:szCs w:val="22"/>
        </w:rPr>
        <w:t>12</w:t>
      </w:r>
      <w:r w:rsidR="00455C96" w:rsidRPr="00C404FC">
        <w:rPr>
          <w:rFonts w:asciiTheme="minorHAnsi" w:hAnsiTheme="minorHAnsi" w:cstheme="minorHAnsi"/>
          <w:sz w:val="22"/>
          <w:szCs w:val="22"/>
        </w:rPr>
        <w:t>.20</w:t>
      </w:r>
      <w:r w:rsidR="0055552A">
        <w:rPr>
          <w:rFonts w:asciiTheme="minorHAnsi" w:hAnsiTheme="minorHAnsi" w:cstheme="minorHAnsi"/>
          <w:sz w:val="22"/>
          <w:szCs w:val="22"/>
        </w:rPr>
        <w:t>20</w:t>
      </w:r>
      <w:r w:rsidR="00455C96" w:rsidRPr="00C404FC">
        <w:rPr>
          <w:rFonts w:asciiTheme="minorHAnsi" w:hAnsiTheme="minorHAnsi" w:cstheme="minorHAnsi"/>
          <w:sz w:val="22"/>
          <w:szCs w:val="22"/>
        </w:rPr>
        <w:t xml:space="preserve"> r.;</w:t>
      </w:r>
    </w:p>
    <w:p w14:paraId="4D51A95C" w14:textId="77777777" w:rsidR="002C13A1" w:rsidRPr="0082752C" w:rsidRDefault="002C13A1" w:rsidP="006810D1">
      <w:pPr>
        <w:pStyle w:val="Akapitzlist"/>
        <w:spacing w:line="259" w:lineRule="auto"/>
        <w:ind w:left="360"/>
        <w:rPr>
          <w:rFonts w:asciiTheme="minorHAnsi" w:hAnsiTheme="minorHAnsi" w:cstheme="minorHAnsi"/>
          <w:sz w:val="22"/>
          <w:szCs w:val="22"/>
        </w:rPr>
      </w:pPr>
    </w:p>
    <w:p w14:paraId="50DB0CD5"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10.  Zakres kontroli</w:t>
      </w:r>
    </w:p>
    <w:p w14:paraId="7E881C1F" w14:textId="77777777"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Weryfikacja zgodności realizacji projektu z jego założeniami określonymi w umowie o dofinansowanie oraz we wniosku o dofinansowanie projektu, a w szczególności:</w:t>
      </w:r>
    </w:p>
    <w:p w14:paraId="46ABBBCF"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w:t>
      </w:r>
      <w:r w:rsidR="003522B8" w:rsidRPr="00C404FC">
        <w:rPr>
          <w:rFonts w:asciiTheme="minorHAnsi" w:hAnsiTheme="minorHAnsi" w:cstheme="minorHAnsi"/>
          <w:sz w:val="22"/>
          <w:szCs w:val="22"/>
        </w:rPr>
        <w:t>idłowość rozliczeń finansowych,</w:t>
      </w:r>
    </w:p>
    <w:p w14:paraId="4550D96D"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w:t>
      </w:r>
      <w:r w:rsidR="003522B8" w:rsidRPr="00C404FC">
        <w:rPr>
          <w:rFonts w:asciiTheme="minorHAnsi" w:hAnsiTheme="minorHAnsi" w:cstheme="minorHAnsi"/>
          <w:sz w:val="22"/>
          <w:szCs w:val="22"/>
        </w:rPr>
        <w:t>fikowalność personelu projektu,</w:t>
      </w:r>
    </w:p>
    <w:p w14:paraId="49B213A6"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kwalifikowalność uczestników projektu</w:t>
      </w:r>
      <w:r w:rsidR="003522B8" w:rsidRPr="00C404FC">
        <w:rPr>
          <w:rFonts w:asciiTheme="minorHAnsi" w:hAnsiTheme="minorHAnsi" w:cstheme="minorHAnsi"/>
          <w:sz w:val="22"/>
          <w:szCs w:val="22"/>
        </w:rPr>
        <w:t>,</w:t>
      </w:r>
    </w:p>
    <w:p w14:paraId="4FA8941B"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sposób przetwarzania danych</w:t>
      </w:r>
      <w:r w:rsidR="003522B8" w:rsidRPr="00C404FC">
        <w:rPr>
          <w:rFonts w:asciiTheme="minorHAnsi" w:hAnsiTheme="minorHAnsi" w:cstheme="minorHAnsi"/>
          <w:sz w:val="22"/>
          <w:szCs w:val="22"/>
        </w:rPr>
        <w:t xml:space="preserve"> osobowych uczestników projektu,</w:t>
      </w:r>
      <w:r w:rsidRPr="00C404FC">
        <w:rPr>
          <w:rFonts w:asciiTheme="minorHAnsi" w:hAnsiTheme="minorHAnsi" w:cstheme="minorHAnsi"/>
          <w:sz w:val="22"/>
          <w:szCs w:val="22"/>
        </w:rPr>
        <w:t xml:space="preserve"> </w:t>
      </w:r>
    </w:p>
    <w:p w14:paraId="1146B09E"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postę</w:t>
      </w:r>
      <w:r w:rsidR="003522B8" w:rsidRPr="00C404FC">
        <w:rPr>
          <w:rFonts w:asciiTheme="minorHAnsi" w:hAnsiTheme="minorHAnsi" w:cstheme="minorHAnsi"/>
          <w:sz w:val="22"/>
          <w:szCs w:val="22"/>
        </w:rPr>
        <w:t>p rzeczowy realizacji projektu,</w:t>
      </w:r>
    </w:p>
    <w:p w14:paraId="5FF26AF3"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zamówień, w tym stosowania zasady konkurencyjności oraz stoso</w:t>
      </w:r>
      <w:r w:rsidR="003522B8" w:rsidRPr="00C404FC">
        <w:rPr>
          <w:rFonts w:asciiTheme="minorHAnsi" w:hAnsiTheme="minorHAnsi" w:cstheme="minorHAnsi"/>
          <w:sz w:val="22"/>
          <w:szCs w:val="22"/>
        </w:rPr>
        <w:t>wania przepisów prawa unijnego,</w:t>
      </w:r>
    </w:p>
    <w:p w14:paraId="71FDC60A"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pomocy publiczne</w:t>
      </w:r>
      <w:r w:rsidR="003522B8" w:rsidRPr="00C404FC">
        <w:rPr>
          <w:rFonts w:asciiTheme="minorHAnsi" w:hAnsiTheme="minorHAnsi" w:cstheme="minorHAnsi"/>
          <w:sz w:val="22"/>
          <w:szCs w:val="22"/>
        </w:rPr>
        <w:t>j/pomocy de minimis,</w:t>
      </w:r>
      <w:r w:rsidRPr="00C404FC">
        <w:rPr>
          <w:rFonts w:asciiTheme="minorHAnsi" w:hAnsiTheme="minorHAnsi" w:cstheme="minorHAnsi"/>
          <w:sz w:val="22"/>
          <w:szCs w:val="22"/>
        </w:rPr>
        <w:t xml:space="preserve"> </w:t>
      </w:r>
    </w:p>
    <w:p w14:paraId="2FA35EB3"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prawidłowość realizacji dz</w:t>
      </w:r>
      <w:r w:rsidR="003522B8" w:rsidRPr="00C404FC">
        <w:rPr>
          <w:rFonts w:asciiTheme="minorHAnsi" w:hAnsiTheme="minorHAnsi" w:cstheme="minorHAnsi"/>
          <w:sz w:val="22"/>
          <w:szCs w:val="22"/>
        </w:rPr>
        <w:t>iałań informacyjno-promocyjnych,</w:t>
      </w:r>
      <w:r w:rsidRPr="00C404FC">
        <w:rPr>
          <w:rFonts w:asciiTheme="minorHAnsi" w:hAnsiTheme="minorHAnsi" w:cstheme="minorHAnsi"/>
          <w:sz w:val="22"/>
          <w:szCs w:val="22"/>
        </w:rPr>
        <w:t xml:space="preserve"> </w:t>
      </w:r>
    </w:p>
    <w:p w14:paraId="2974D69D"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zapew</w:t>
      </w:r>
      <w:r w:rsidR="003522B8" w:rsidRPr="00C404FC">
        <w:rPr>
          <w:rFonts w:asciiTheme="minorHAnsi" w:hAnsiTheme="minorHAnsi" w:cstheme="minorHAnsi"/>
          <w:sz w:val="22"/>
          <w:szCs w:val="22"/>
        </w:rPr>
        <w:t>nienie właściwej ścieżki audytu,</w:t>
      </w:r>
      <w:r w:rsidRPr="00C404FC">
        <w:rPr>
          <w:rFonts w:asciiTheme="minorHAnsi" w:hAnsiTheme="minorHAnsi" w:cstheme="minorHAnsi"/>
          <w:sz w:val="22"/>
          <w:szCs w:val="22"/>
        </w:rPr>
        <w:t xml:space="preserve"> </w:t>
      </w:r>
    </w:p>
    <w:p w14:paraId="025A19DC" w14:textId="77777777"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 xml:space="preserve">sposób prowadzenia i archiwizacji dokumentacji projektu. </w:t>
      </w:r>
    </w:p>
    <w:p w14:paraId="559EB1B6" w14:textId="77777777" w:rsidR="00DE1BA2" w:rsidRPr="00A40A66" w:rsidRDefault="00DE1BA2" w:rsidP="00DE1BA2">
      <w:pPr>
        <w:shd w:val="clear" w:color="auto" w:fill="FFFFFF"/>
        <w:spacing w:before="120"/>
        <w:jc w:val="both"/>
        <w:rPr>
          <w:rFonts w:ascii="Calibri" w:hAnsi="Calibri" w:cs="Calibri"/>
          <w:sz w:val="22"/>
          <w:szCs w:val="22"/>
        </w:rPr>
      </w:pPr>
      <w:r w:rsidRPr="00A40A66">
        <w:rPr>
          <w:rFonts w:ascii="Calibri" w:hAnsi="Calibri" w:cs="Calibri"/>
          <w:sz w:val="22"/>
          <w:szCs w:val="22"/>
        </w:rPr>
        <w:t>Kontrola projektu w miejscu realizacji działań merytorycznych (zwana dalej wizytą monitoringową) obejmuje sprawdzenie</w:t>
      </w:r>
      <w:r>
        <w:rPr>
          <w:rFonts w:ascii="Calibri" w:hAnsi="Calibri" w:cs="Calibri"/>
          <w:sz w:val="22"/>
          <w:szCs w:val="22"/>
        </w:rPr>
        <w:t>,</w:t>
      </w:r>
      <w:r w:rsidRPr="00A40A66">
        <w:rPr>
          <w:rFonts w:ascii="Calibri" w:hAnsi="Calibri" w:cs="Calibri"/>
          <w:sz w:val="22"/>
          <w:szCs w:val="22"/>
        </w:rPr>
        <w:t xml:space="preserve"> czy:</w:t>
      </w:r>
    </w:p>
    <w:p w14:paraId="44147414" w14:textId="77777777" w:rsidR="00DE1BA2" w:rsidRPr="00D0364F" w:rsidRDefault="00DE1BA2" w:rsidP="00E36B11">
      <w:pPr>
        <w:numPr>
          <w:ilvl w:val="0"/>
          <w:numId w:val="38"/>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wnioskiem o dofinansowanie projektu;</w:t>
      </w:r>
    </w:p>
    <w:p w14:paraId="5FB5EF64" w14:textId="77777777" w:rsidR="00DE1BA2" w:rsidRPr="00D0364F" w:rsidRDefault="00DE1BA2" w:rsidP="00E36B11">
      <w:pPr>
        <w:numPr>
          <w:ilvl w:val="0"/>
          <w:numId w:val="38"/>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liczba uczestników odpowiada założeniom opisanym we wniosku o dofinansowanie projektu;</w:t>
      </w:r>
    </w:p>
    <w:p w14:paraId="61ADBE25" w14:textId="77777777" w:rsidR="00DE1BA2" w:rsidRPr="00D0364F" w:rsidRDefault="00DE1BA2" w:rsidP="00E36B11">
      <w:pPr>
        <w:numPr>
          <w:ilvl w:val="0"/>
          <w:numId w:val="38"/>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harmonogramem realizacji wsparcia, udostępnianym przez beneficjenta na podstawie umowy/decyzji o dofinansowanie;</w:t>
      </w:r>
    </w:p>
    <w:p w14:paraId="61648414" w14:textId="77777777" w:rsidR="00DE1BA2" w:rsidRPr="00D0364F" w:rsidRDefault="00DE1BA2" w:rsidP="00E36B11">
      <w:pPr>
        <w:numPr>
          <w:ilvl w:val="0"/>
          <w:numId w:val="38"/>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forma wsparcia jest zgodna z umową na realizację usługi (jeśli została zlecona);</w:t>
      </w:r>
    </w:p>
    <w:p w14:paraId="682BF005" w14:textId="77777777" w:rsidR="00DE1BA2" w:rsidRPr="00D0364F" w:rsidRDefault="00DE1BA2" w:rsidP="00E36B11">
      <w:pPr>
        <w:numPr>
          <w:ilvl w:val="0"/>
          <w:numId w:val="38"/>
        </w:numPr>
        <w:shd w:val="clear" w:color="auto" w:fill="FFFFFF"/>
        <w:ind w:left="426" w:hanging="426"/>
        <w:contextualSpacing/>
        <w:jc w:val="both"/>
        <w:rPr>
          <w:rFonts w:ascii="Calibri" w:hAnsi="Calibri" w:cs="Calibri"/>
          <w:sz w:val="22"/>
          <w:szCs w:val="22"/>
        </w:rPr>
      </w:pPr>
      <w:r w:rsidRPr="00D0364F">
        <w:rPr>
          <w:rFonts w:ascii="Calibri" w:hAnsi="Calibri" w:cs="Calibri"/>
          <w:sz w:val="22"/>
          <w:szCs w:val="22"/>
        </w:rPr>
        <w:t>pomieszczenia, w których realizowane są zadania merytoryczne oraz materiały udostępniane uczestnikom są dostosowane pod kątem potrzeb osób z niepełnosprawnościami;</w:t>
      </w:r>
    </w:p>
    <w:p w14:paraId="78A3DA36" w14:textId="77777777" w:rsidR="00DE1BA2" w:rsidRPr="00D0364F" w:rsidRDefault="00DE1BA2" w:rsidP="00E36B11">
      <w:pPr>
        <w:numPr>
          <w:ilvl w:val="0"/>
          <w:numId w:val="38"/>
        </w:numPr>
        <w:shd w:val="clear" w:color="auto" w:fill="FFFFFF"/>
        <w:ind w:left="426" w:hanging="426"/>
        <w:jc w:val="both"/>
        <w:rPr>
          <w:rFonts w:ascii="Calibri" w:hAnsi="Calibri" w:cs="Calibri"/>
          <w:sz w:val="22"/>
          <w:szCs w:val="22"/>
        </w:rPr>
      </w:pPr>
      <w:r w:rsidRPr="00D0364F">
        <w:rPr>
          <w:rFonts w:ascii="Calibri" w:hAnsi="Calibri" w:cs="Calibri"/>
          <w:sz w:val="22"/>
          <w:szCs w:val="22"/>
        </w:rPr>
        <w:t xml:space="preserve">pomieszczenia, w których realizowane są zadania merytoryczne, są oznakowane plakatami lub tablicami zawierającymi logotypy Unii Europejskiej, Funduszy Europejskich i Urzędu Marszałkowskiego Województwa Pomorskiego zgodnie z Wytycznymi w zakresie informacji </w:t>
      </w:r>
      <w:r w:rsidRPr="00D0364F">
        <w:rPr>
          <w:rFonts w:ascii="Calibri" w:hAnsi="Calibri" w:cs="Calibri"/>
          <w:sz w:val="22"/>
          <w:szCs w:val="22"/>
        </w:rPr>
        <w:br/>
        <w:t xml:space="preserve">i promocji projektów dofinansowanych w ramach RPO WP na lata 2014-2020; </w:t>
      </w:r>
    </w:p>
    <w:p w14:paraId="40F7471F" w14:textId="77777777" w:rsidR="00DE1BA2" w:rsidRPr="00D0364F" w:rsidRDefault="00DE1BA2" w:rsidP="00E36B11">
      <w:pPr>
        <w:numPr>
          <w:ilvl w:val="0"/>
          <w:numId w:val="38"/>
        </w:numPr>
        <w:shd w:val="clear" w:color="auto" w:fill="FFFFFF"/>
        <w:ind w:left="426" w:hanging="426"/>
        <w:jc w:val="both"/>
        <w:rPr>
          <w:rFonts w:ascii="Calibri" w:hAnsi="Calibri" w:cs="Calibri"/>
          <w:sz w:val="22"/>
          <w:szCs w:val="22"/>
        </w:rPr>
      </w:pPr>
      <w:r w:rsidRPr="00D0364F">
        <w:rPr>
          <w:rFonts w:ascii="Calibri" w:hAnsi="Calibri" w:cs="Calibri"/>
          <w:sz w:val="22"/>
          <w:szCs w:val="22"/>
        </w:rPr>
        <w:t xml:space="preserve">uczestnicy otrzymują materiały, które są oznakowane zgodnie Wytycznymi w zakresie informacji i promocji projektów dofinansowanych w ramach RPO WP na lata 2014-2020; </w:t>
      </w:r>
    </w:p>
    <w:p w14:paraId="697053B0" w14:textId="77777777" w:rsidR="00DE1BA2" w:rsidRPr="00D0364F" w:rsidRDefault="00DE1BA2" w:rsidP="00E36B11">
      <w:pPr>
        <w:numPr>
          <w:ilvl w:val="0"/>
          <w:numId w:val="38"/>
        </w:numPr>
        <w:shd w:val="clear" w:color="auto" w:fill="FFFFFF"/>
        <w:ind w:left="426" w:hanging="426"/>
        <w:jc w:val="both"/>
        <w:rPr>
          <w:rFonts w:ascii="Calibri" w:hAnsi="Calibri" w:cs="Calibri"/>
          <w:sz w:val="22"/>
          <w:szCs w:val="22"/>
        </w:rPr>
      </w:pPr>
      <w:r w:rsidRPr="00D0364F">
        <w:rPr>
          <w:rFonts w:ascii="Calibri" w:hAnsi="Calibri" w:cs="Calibri"/>
          <w:sz w:val="22"/>
          <w:szCs w:val="22"/>
        </w:rPr>
        <w:t>sprzęt, wyposażenie oraz elementy infrastruktury zakupione w celu udzielenia wsparcia są dostępne w miejscu realizacji projektu i są wykorzystywane zgodnie z przeznaczeniem.</w:t>
      </w:r>
    </w:p>
    <w:p w14:paraId="15478891" w14:textId="77777777" w:rsidR="008069E1" w:rsidRPr="00C404FC" w:rsidRDefault="008069E1" w:rsidP="006013C5">
      <w:pPr>
        <w:tabs>
          <w:tab w:val="left" w:pos="5812"/>
        </w:tabs>
        <w:spacing w:before="120" w:after="120"/>
        <w:jc w:val="both"/>
        <w:rPr>
          <w:rFonts w:asciiTheme="minorHAnsi" w:hAnsiTheme="minorHAnsi" w:cstheme="minorHAnsi"/>
          <w:b/>
          <w:sz w:val="22"/>
          <w:szCs w:val="22"/>
        </w:rPr>
      </w:pPr>
    </w:p>
    <w:p w14:paraId="744EDF4A" w14:textId="77777777" w:rsidR="00F3534C" w:rsidRPr="00C404FC" w:rsidRDefault="00F3534C"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11. Ustalenia kontroli</w:t>
      </w:r>
    </w:p>
    <w:p w14:paraId="10D91811" w14:textId="77777777" w:rsidR="003522B8" w:rsidRPr="00C404FC" w:rsidRDefault="00944B05" w:rsidP="006013C5">
      <w:pPr>
        <w:tabs>
          <w:tab w:val="left" w:pos="5812"/>
        </w:tabs>
        <w:spacing w:before="120" w:after="120"/>
        <w:jc w:val="both"/>
        <w:rPr>
          <w:rFonts w:asciiTheme="minorHAnsi" w:hAnsiTheme="minorHAnsi" w:cstheme="minorHAnsi"/>
          <w:sz w:val="22"/>
          <w:szCs w:val="22"/>
        </w:rPr>
      </w:pPr>
      <w:r>
        <w:rPr>
          <w:rFonts w:asciiTheme="minorHAnsi" w:hAnsiTheme="minorHAnsi" w:cstheme="minorHAnsi"/>
          <w:sz w:val="22"/>
          <w:szCs w:val="22"/>
        </w:rPr>
        <w:t>(…)</w:t>
      </w:r>
    </w:p>
    <w:p w14:paraId="737CF327" w14:textId="77777777" w:rsidR="008E23D4" w:rsidRDefault="008E23D4" w:rsidP="006013C5">
      <w:pPr>
        <w:numPr>
          <w:ilvl w:val="1"/>
          <w:numId w:val="24"/>
        </w:numPr>
        <w:autoSpaceDE w:val="0"/>
        <w:autoSpaceDN w:val="0"/>
        <w:adjustRightInd w:val="0"/>
        <w:spacing w:before="120" w:after="120"/>
        <w:ind w:left="567" w:hanging="567"/>
        <w:jc w:val="both"/>
        <w:rPr>
          <w:rFonts w:ascii="Calibri" w:eastAsia="Calibri" w:hAnsi="Calibri" w:cs="Calibri"/>
          <w:b/>
          <w:sz w:val="22"/>
          <w:szCs w:val="22"/>
          <w:lang w:eastAsia="en-US"/>
        </w:rPr>
      </w:pPr>
      <w:r w:rsidRPr="00995218">
        <w:rPr>
          <w:rFonts w:ascii="Calibri" w:eastAsia="Calibri" w:hAnsi="Calibri" w:cs="Calibri"/>
          <w:b/>
          <w:sz w:val="22"/>
          <w:szCs w:val="22"/>
          <w:lang w:eastAsia="en-US"/>
        </w:rPr>
        <w:t>Prawidłowość rozliczeń finansowych</w:t>
      </w:r>
    </w:p>
    <w:p w14:paraId="1B891B1A" w14:textId="77777777" w:rsidR="00944B05" w:rsidRPr="00944B05" w:rsidRDefault="00944B05" w:rsidP="006013C5">
      <w:pPr>
        <w:autoSpaceDE w:val="0"/>
        <w:autoSpaceDN w:val="0"/>
        <w:adjustRightInd w:val="0"/>
        <w:spacing w:before="120" w:after="120"/>
        <w:jc w:val="both"/>
        <w:rPr>
          <w:rFonts w:ascii="Calibri" w:eastAsia="Calibri" w:hAnsi="Calibri" w:cs="Calibri"/>
          <w:sz w:val="22"/>
          <w:szCs w:val="22"/>
          <w:lang w:eastAsia="en-US"/>
        </w:rPr>
      </w:pPr>
      <w:r w:rsidRPr="00944B05">
        <w:rPr>
          <w:rFonts w:ascii="Calibri" w:eastAsia="Calibri" w:hAnsi="Calibri" w:cs="Calibri"/>
          <w:sz w:val="22"/>
          <w:szCs w:val="22"/>
          <w:lang w:eastAsia="en-US"/>
        </w:rPr>
        <w:t>(…)</w:t>
      </w:r>
    </w:p>
    <w:p w14:paraId="75E178B4" w14:textId="77777777" w:rsidR="008E23D4" w:rsidRPr="00995218" w:rsidRDefault="008E23D4" w:rsidP="006013C5">
      <w:pPr>
        <w:autoSpaceDE w:val="0"/>
        <w:autoSpaceDN w:val="0"/>
        <w:adjustRightInd w:val="0"/>
        <w:spacing w:before="120" w:after="120" w:line="23" w:lineRule="atLeast"/>
        <w:ind w:left="-76" w:firstLine="76"/>
        <w:jc w:val="both"/>
        <w:rPr>
          <w:rFonts w:ascii="Calibri" w:eastAsia="Calibri" w:hAnsi="Calibri" w:cs="Calibri"/>
          <w:b/>
          <w:sz w:val="22"/>
          <w:szCs w:val="22"/>
        </w:rPr>
      </w:pPr>
      <w:r w:rsidRPr="00995218">
        <w:rPr>
          <w:rFonts w:ascii="Calibri" w:eastAsia="Calibri" w:hAnsi="Calibri" w:cs="Calibri"/>
          <w:b/>
          <w:sz w:val="22"/>
          <w:szCs w:val="22"/>
        </w:rPr>
        <w:t>11.2 Kwalifikowalność personelu Projektu</w:t>
      </w:r>
    </w:p>
    <w:p w14:paraId="65E07D6F" w14:textId="77777777" w:rsidR="00944B05" w:rsidRPr="006013C5" w:rsidRDefault="00944B05" w:rsidP="006013C5">
      <w:pPr>
        <w:tabs>
          <w:tab w:val="left" w:pos="5812"/>
        </w:tabs>
        <w:spacing w:before="120" w:after="120"/>
        <w:jc w:val="both"/>
        <w:rPr>
          <w:rFonts w:ascii="Calibri" w:hAnsi="Calibri" w:cs="Calibri"/>
          <w:sz w:val="22"/>
          <w:szCs w:val="22"/>
        </w:rPr>
      </w:pPr>
      <w:r w:rsidRPr="00944B05">
        <w:rPr>
          <w:rFonts w:ascii="Calibri" w:hAnsi="Calibri" w:cs="Calibri"/>
          <w:sz w:val="22"/>
          <w:szCs w:val="22"/>
        </w:rPr>
        <w:t>(…)</w:t>
      </w:r>
    </w:p>
    <w:p w14:paraId="703908D4" w14:textId="77777777" w:rsidR="000205D4"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11.3  Kwalifikowalność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14:paraId="5714905F" w14:textId="77777777" w:rsidR="00944B05" w:rsidRPr="00944B0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14:paraId="4AF360F5" w14:textId="77777777" w:rsidR="00B60958" w:rsidRPr="00C404FC"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11.4  Sposób przetwarzania danych osobowych uczestników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14:paraId="75DB65AD" w14:textId="77777777" w:rsidR="00944B05" w:rsidRPr="00944B0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14:paraId="7CD89368" w14:textId="77777777" w:rsidR="00B60958" w:rsidRPr="00C404FC" w:rsidRDefault="00B60958"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lastRenderedPageBreak/>
        <w:t xml:space="preserve">11.5  Postęp rzeczowy realizacji </w:t>
      </w:r>
      <w:r w:rsidR="00D1528B">
        <w:rPr>
          <w:rFonts w:asciiTheme="minorHAnsi" w:hAnsiTheme="minorHAnsi" w:cstheme="minorHAnsi"/>
          <w:b/>
          <w:sz w:val="22"/>
          <w:szCs w:val="22"/>
        </w:rPr>
        <w:t>P</w:t>
      </w:r>
      <w:r w:rsidRPr="00C404FC">
        <w:rPr>
          <w:rFonts w:asciiTheme="minorHAnsi" w:hAnsiTheme="minorHAnsi" w:cstheme="minorHAnsi"/>
          <w:b/>
          <w:sz w:val="22"/>
          <w:szCs w:val="22"/>
        </w:rPr>
        <w:t>rojektu</w:t>
      </w:r>
    </w:p>
    <w:p w14:paraId="1B9BFCD6" w14:textId="77777777" w:rsidR="001F20BE" w:rsidRPr="00944B05" w:rsidRDefault="00944B05" w:rsidP="006013C5">
      <w:pPr>
        <w:tabs>
          <w:tab w:val="left" w:pos="5812"/>
        </w:tabs>
        <w:autoSpaceDE w:val="0"/>
        <w:autoSpaceDN w:val="0"/>
        <w:adjustRightInd w:val="0"/>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14:paraId="4A3F618D" w14:textId="77777777" w:rsidR="00A346FB" w:rsidRPr="00A346FB" w:rsidRDefault="00A346FB" w:rsidP="009C2FE2">
      <w:pPr>
        <w:tabs>
          <w:tab w:val="left" w:pos="5812"/>
        </w:tabs>
        <w:autoSpaceDE w:val="0"/>
        <w:autoSpaceDN w:val="0"/>
        <w:adjustRightInd w:val="0"/>
        <w:ind w:left="348"/>
        <w:jc w:val="both"/>
        <w:rPr>
          <w:rFonts w:asciiTheme="minorHAnsi" w:hAnsiTheme="minorHAnsi" w:cstheme="minorHAnsi"/>
          <w:sz w:val="22"/>
          <w:szCs w:val="22"/>
        </w:rPr>
      </w:pPr>
    </w:p>
    <w:p w14:paraId="7C8E46D2" w14:textId="77777777" w:rsidR="00B60958" w:rsidRPr="00E27F1B"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E27F1B">
        <w:rPr>
          <w:rFonts w:asciiTheme="minorHAnsi" w:hAnsiTheme="minorHAnsi" w:cstheme="minorHAnsi"/>
          <w:b/>
          <w:sz w:val="22"/>
          <w:szCs w:val="22"/>
        </w:rPr>
        <w:t xml:space="preserve">11.6  </w:t>
      </w:r>
      <w:r w:rsidRPr="00E27F1B">
        <w:rPr>
          <w:rFonts w:asciiTheme="minorHAnsi" w:eastAsia="Calibri" w:hAnsiTheme="minorHAnsi" w:cstheme="minorHAnsi"/>
          <w:b/>
          <w:sz w:val="22"/>
          <w:szCs w:val="22"/>
        </w:rPr>
        <w:t>Poprawność udzielania zamówień, w tym stosowania zasady konkurencyjności oraz stosowania przepisów prawa unijnego</w:t>
      </w:r>
    </w:p>
    <w:p w14:paraId="793FD601" w14:textId="77777777" w:rsidR="00B50607" w:rsidRPr="00B50607" w:rsidRDefault="00B50607" w:rsidP="00C404FC">
      <w:pPr>
        <w:tabs>
          <w:tab w:val="left" w:pos="5812"/>
        </w:tabs>
        <w:jc w:val="both"/>
        <w:rPr>
          <w:rFonts w:asciiTheme="minorHAnsi" w:hAnsiTheme="minorHAnsi" w:cstheme="minorHAnsi"/>
          <w:b/>
          <w:sz w:val="22"/>
          <w:szCs w:val="22"/>
          <w:u w:val="single"/>
        </w:rPr>
      </w:pPr>
    </w:p>
    <w:p w14:paraId="2101DDF9" w14:textId="77777777" w:rsidR="00D2397C" w:rsidRPr="00D2397C" w:rsidRDefault="00B60958" w:rsidP="00D2397C">
      <w:pPr>
        <w:tabs>
          <w:tab w:val="left" w:pos="5812"/>
        </w:tabs>
        <w:spacing w:before="120" w:after="120"/>
        <w:jc w:val="both"/>
        <w:rPr>
          <w:rFonts w:asciiTheme="minorHAnsi" w:hAnsiTheme="minorHAnsi" w:cstheme="minorHAnsi"/>
          <w:sz w:val="22"/>
          <w:szCs w:val="22"/>
          <w:u w:val="single"/>
        </w:rPr>
      </w:pPr>
      <w:r w:rsidRPr="00E27F1B">
        <w:rPr>
          <w:rFonts w:asciiTheme="minorHAnsi" w:hAnsiTheme="minorHAnsi" w:cstheme="minorHAnsi"/>
          <w:sz w:val="22"/>
          <w:szCs w:val="22"/>
          <w:u w:val="single"/>
        </w:rPr>
        <w:t>Opis metodologii doboru próby dokumentów</w:t>
      </w:r>
    </w:p>
    <w:p w14:paraId="5FAD6BCD" w14:textId="77777777" w:rsidR="00D2397C" w:rsidRPr="00D2397C" w:rsidRDefault="00D2397C" w:rsidP="00D2397C">
      <w:pPr>
        <w:jc w:val="both"/>
        <w:rPr>
          <w:rFonts w:ascii="Calibri" w:eastAsia="Calibri" w:hAnsi="Calibri"/>
          <w:sz w:val="22"/>
          <w:szCs w:val="22"/>
          <w:lang w:eastAsia="en-US"/>
        </w:rPr>
      </w:pPr>
      <w:r w:rsidRPr="00D2397C">
        <w:rPr>
          <w:rFonts w:ascii="Calibri" w:eastAsia="Calibri" w:hAnsi="Calibri"/>
          <w:sz w:val="22"/>
          <w:szCs w:val="22"/>
          <w:lang w:eastAsia="en-US"/>
        </w:rPr>
        <w:t xml:space="preserve">Zweryfikowano zamówienie o najwyższej wartości udzielone w Projekcie, przeprowadzone </w:t>
      </w:r>
      <w:r w:rsidRPr="00D2397C">
        <w:rPr>
          <w:rFonts w:ascii="Calibri" w:eastAsia="Calibri" w:hAnsi="Calibri"/>
          <w:sz w:val="22"/>
          <w:szCs w:val="22"/>
          <w:lang w:eastAsia="en-US"/>
        </w:rPr>
        <w:br/>
        <w:t xml:space="preserve">przez Beneficjenta, pn. </w:t>
      </w:r>
      <w:r w:rsidRPr="00D2397C">
        <w:rPr>
          <w:rFonts w:asciiTheme="minorHAnsi" w:hAnsiTheme="minorHAnsi" w:cs="Arial"/>
          <w:sz w:val="22"/>
          <w:szCs w:val="22"/>
        </w:rPr>
        <w:t>Usługi edukacyjne i szkoleniowe, usługi cateringu oraz usługi dziennej opieki godzinowej nad dziećmi w ramach projektu „Klub Integracji Społecznej II”</w:t>
      </w:r>
      <w:r w:rsidRPr="00D2397C">
        <w:rPr>
          <w:rFonts w:ascii="Calibri" w:eastAsia="Calibri" w:hAnsi="Calibri" w:cs="Calibri"/>
          <w:sz w:val="22"/>
          <w:szCs w:val="22"/>
          <w:lang w:eastAsia="en-US"/>
        </w:rPr>
        <w:t xml:space="preserve">. </w:t>
      </w:r>
      <w:r w:rsidRPr="00D2397C">
        <w:rPr>
          <w:rFonts w:ascii="Calibri" w:eastAsia="Calibri" w:hAnsi="Calibri"/>
          <w:sz w:val="22"/>
          <w:szCs w:val="22"/>
          <w:lang w:eastAsia="en-US"/>
        </w:rPr>
        <w:t xml:space="preserve">Wartość udzielonego zamówienia: </w:t>
      </w:r>
      <w:r w:rsidRPr="00D2397C">
        <w:rPr>
          <w:rFonts w:ascii="Calibri" w:hAnsi="Calibri" w:cs="Calibri"/>
          <w:sz w:val="22"/>
          <w:szCs w:val="22"/>
        </w:rPr>
        <w:t>750 195, 00</w:t>
      </w:r>
      <w:r w:rsidRPr="00D2397C">
        <w:rPr>
          <w:rFonts w:ascii="Calibri" w:eastAsia="Calibri" w:hAnsi="Calibri"/>
          <w:sz w:val="22"/>
          <w:szCs w:val="22"/>
          <w:lang w:eastAsia="en-US"/>
        </w:rPr>
        <w:t xml:space="preserve"> zł. </w:t>
      </w:r>
      <w:r w:rsidRPr="00D2397C">
        <w:rPr>
          <w:rFonts w:ascii="Calibri" w:eastAsia="Calibri" w:hAnsi="Calibri" w:cs="Calibri"/>
          <w:sz w:val="22"/>
          <w:szCs w:val="22"/>
          <w:lang w:eastAsia="en-US"/>
        </w:rPr>
        <w:t>Zamówienie udzielono na podstawie art. 138 o ustawy PZP</w:t>
      </w:r>
      <w:r w:rsidRPr="00D2397C">
        <w:rPr>
          <w:rFonts w:ascii="Calibri" w:eastAsia="Calibri" w:hAnsi="Calibri"/>
          <w:sz w:val="22"/>
          <w:szCs w:val="22"/>
          <w:lang w:eastAsia="en-US"/>
        </w:rPr>
        <w:t>. Wartość szacunkowa zamówienia określona przez Zamawiającego: 884 800,00 zł.</w:t>
      </w:r>
    </w:p>
    <w:p w14:paraId="1B0D8937" w14:textId="77777777" w:rsidR="00D2397C" w:rsidRDefault="00D2397C" w:rsidP="00D2397C">
      <w:pPr>
        <w:jc w:val="both"/>
        <w:rPr>
          <w:rFonts w:ascii="Calibri" w:eastAsia="Calibri" w:hAnsi="Calibri" w:cs="Calibri"/>
          <w:b/>
          <w:color w:val="000000"/>
          <w:sz w:val="22"/>
          <w:szCs w:val="22"/>
        </w:rPr>
      </w:pPr>
    </w:p>
    <w:p w14:paraId="7155D27A" w14:textId="77777777" w:rsidR="00D2397C" w:rsidRDefault="00D2397C" w:rsidP="00D2397C">
      <w:pPr>
        <w:jc w:val="both"/>
        <w:rPr>
          <w:rFonts w:ascii="Calibri" w:eastAsia="Calibri" w:hAnsi="Calibri"/>
          <w:sz w:val="22"/>
          <w:szCs w:val="22"/>
          <w:lang w:eastAsia="en-US"/>
        </w:rPr>
      </w:pPr>
      <w:r w:rsidRPr="000A450A">
        <w:rPr>
          <w:rFonts w:ascii="Calibri" w:eastAsia="Calibri" w:hAnsi="Calibri"/>
          <w:sz w:val="22"/>
          <w:szCs w:val="22"/>
          <w:lang w:eastAsia="en-US"/>
        </w:rPr>
        <w:t>Przedłożono komplet do</w:t>
      </w:r>
      <w:r>
        <w:rPr>
          <w:rFonts w:ascii="Calibri" w:eastAsia="Calibri" w:hAnsi="Calibri"/>
          <w:sz w:val="22"/>
          <w:szCs w:val="22"/>
          <w:lang w:eastAsia="en-US"/>
        </w:rPr>
        <w:t>kumentacji dot. ww. zamówienia</w:t>
      </w:r>
      <w:r w:rsidRPr="000A450A">
        <w:rPr>
          <w:rFonts w:ascii="Calibri" w:eastAsia="Calibri" w:hAnsi="Calibri"/>
          <w:sz w:val="22"/>
          <w:szCs w:val="22"/>
          <w:lang w:eastAsia="en-US"/>
        </w:rPr>
        <w:t>:</w:t>
      </w:r>
    </w:p>
    <w:p w14:paraId="047887D0" w14:textId="77777777" w:rsidR="00D2397C" w:rsidRPr="006A1E51" w:rsidRDefault="009C432D" w:rsidP="00E36B11">
      <w:pPr>
        <w:numPr>
          <w:ilvl w:val="0"/>
          <w:numId w:val="41"/>
        </w:numPr>
        <w:jc w:val="both"/>
        <w:rPr>
          <w:rFonts w:ascii="Calibri" w:hAnsi="Calibri" w:cs="Calibri"/>
          <w:color w:val="000000"/>
          <w:sz w:val="22"/>
          <w:szCs w:val="22"/>
        </w:rPr>
      </w:pPr>
      <w:r>
        <w:rPr>
          <w:rFonts w:ascii="Calibri" w:hAnsi="Calibri" w:cs="Calibri"/>
          <w:color w:val="000000"/>
          <w:sz w:val="22"/>
          <w:szCs w:val="22"/>
        </w:rPr>
        <w:t xml:space="preserve">Ustalenie wartości zamówienia na usługi społeczne w ramach projektów „Klub Integracji Społecznej II” oraz Aktywizacja </w:t>
      </w:r>
      <w:proofErr w:type="spellStart"/>
      <w:r>
        <w:rPr>
          <w:rFonts w:ascii="Calibri" w:hAnsi="Calibri" w:cs="Calibri"/>
          <w:color w:val="000000"/>
          <w:sz w:val="22"/>
          <w:szCs w:val="22"/>
        </w:rPr>
        <w:t>społeczno</w:t>
      </w:r>
      <w:proofErr w:type="spellEnd"/>
      <w:r>
        <w:rPr>
          <w:rFonts w:ascii="Calibri" w:hAnsi="Calibri" w:cs="Calibri"/>
          <w:color w:val="000000"/>
          <w:sz w:val="22"/>
          <w:szCs w:val="22"/>
        </w:rPr>
        <w:t xml:space="preserve"> – zawodowa mieszkańców powiatu kartuskiego dotkniętych i zagrożonych ubóstwem i wykluczeniem społecznym – edycja II” z dnia 22.01.202</w:t>
      </w:r>
      <w:r w:rsidR="00963F11">
        <w:rPr>
          <w:rFonts w:ascii="Calibri" w:hAnsi="Calibri" w:cs="Calibri"/>
          <w:color w:val="000000"/>
          <w:sz w:val="22"/>
          <w:szCs w:val="22"/>
        </w:rPr>
        <w:t>0</w:t>
      </w:r>
      <w:r>
        <w:rPr>
          <w:rFonts w:ascii="Calibri" w:hAnsi="Calibri" w:cs="Calibri"/>
          <w:color w:val="000000"/>
          <w:sz w:val="22"/>
          <w:szCs w:val="22"/>
        </w:rPr>
        <w:t xml:space="preserve"> r., </w:t>
      </w:r>
      <w:r w:rsidR="00D2397C" w:rsidRPr="006A1E51">
        <w:rPr>
          <w:rFonts w:ascii="Calibri" w:hAnsi="Calibri" w:cs="Calibri"/>
          <w:color w:val="000000"/>
          <w:sz w:val="22"/>
          <w:szCs w:val="22"/>
        </w:rPr>
        <w:t xml:space="preserve"> </w:t>
      </w:r>
    </w:p>
    <w:p w14:paraId="1EFEE2D9" w14:textId="77777777" w:rsidR="00D2397C" w:rsidRPr="00EF4F4C" w:rsidRDefault="00963F11" w:rsidP="00E36B11">
      <w:pPr>
        <w:numPr>
          <w:ilvl w:val="0"/>
          <w:numId w:val="41"/>
        </w:numPr>
        <w:jc w:val="both"/>
        <w:rPr>
          <w:rFonts w:ascii="Calibri" w:hAnsi="Calibri" w:cs="Calibri"/>
          <w:color w:val="000000"/>
          <w:sz w:val="22"/>
          <w:szCs w:val="22"/>
        </w:rPr>
      </w:pPr>
      <w:r>
        <w:rPr>
          <w:rFonts w:ascii="Calibri" w:hAnsi="Calibri" w:cs="Calibri"/>
          <w:color w:val="000000"/>
          <w:sz w:val="22"/>
          <w:szCs w:val="22"/>
        </w:rPr>
        <w:t>Ogłoszenie z dnia 22.01.2020 r. o zamówieniu o usługi społ</w:t>
      </w:r>
      <w:r w:rsidR="00454E36">
        <w:rPr>
          <w:rFonts w:ascii="Calibri" w:hAnsi="Calibri" w:cs="Calibri"/>
          <w:color w:val="000000"/>
          <w:sz w:val="22"/>
          <w:szCs w:val="22"/>
        </w:rPr>
        <w:t>e</w:t>
      </w:r>
      <w:r>
        <w:rPr>
          <w:rFonts w:ascii="Calibri" w:hAnsi="Calibri" w:cs="Calibri"/>
          <w:color w:val="000000"/>
          <w:sz w:val="22"/>
          <w:szCs w:val="22"/>
        </w:rPr>
        <w:t xml:space="preserve">czne pn. </w:t>
      </w:r>
      <w:r w:rsidRPr="00D2397C">
        <w:rPr>
          <w:rFonts w:asciiTheme="minorHAnsi" w:hAnsiTheme="minorHAnsi" w:cs="Arial"/>
          <w:sz w:val="22"/>
          <w:szCs w:val="22"/>
        </w:rPr>
        <w:t xml:space="preserve">Usługi edukacyjne </w:t>
      </w:r>
      <w:r w:rsidR="00792385">
        <w:rPr>
          <w:rFonts w:asciiTheme="minorHAnsi" w:hAnsiTheme="minorHAnsi" w:cs="Arial"/>
          <w:sz w:val="22"/>
          <w:szCs w:val="22"/>
        </w:rPr>
        <w:br/>
      </w:r>
      <w:r w:rsidRPr="00D2397C">
        <w:rPr>
          <w:rFonts w:asciiTheme="minorHAnsi" w:hAnsiTheme="minorHAnsi" w:cs="Arial"/>
          <w:sz w:val="22"/>
          <w:szCs w:val="22"/>
        </w:rPr>
        <w:t>i szkoleniowe, usługi cateringu oraz usługi dziennej opieki godzinowej nad dziećmi w ramach projektu „Klub Integracji Społecznej II”</w:t>
      </w:r>
      <w:r>
        <w:rPr>
          <w:rFonts w:ascii="Calibri" w:eastAsia="Calibri" w:hAnsi="Calibri" w:cs="Calibri"/>
          <w:sz w:val="22"/>
          <w:szCs w:val="22"/>
          <w:lang w:eastAsia="en-US"/>
        </w:rPr>
        <w:t xml:space="preserve"> </w:t>
      </w:r>
      <w:r w:rsidR="00D2397C" w:rsidRPr="00EF4F4C">
        <w:rPr>
          <w:rFonts w:ascii="Calibri" w:hAnsi="Calibri" w:cs="Calibri"/>
          <w:color w:val="000000"/>
          <w:sz w:val="22"/>
          <w:szCs w:val="22"/>
        </w:rPr>
        <w:t xml:space="preserve">nr </w:t>
      </w:r>
      <w:r>
        <w:rPr>
          <w:rFonts w:ascii="Calibri" w:hAnsi="Calibri" w:cs="Calibri"/>
          <w:color w:val="000000"/>
          <w:sz w:val="22"/>
          <w:szCs w:val="22"/>
        </w:rPr>
        <w:t xml:space="preserve">ZP.271.1.2020 </w:t>
      </w:r>
      <w:r w:rsidR="00D2397C" w:rsidRPr="00EF4F4C">
        <w:rPr>
          <w:rFonts w:ascii="Calibri" w:hAnsi="Calibri" w:cs="Calibri"/>
          <w:color w:val="000000"/>
          <w:sz w:val="22"/>
          <w:szCs w:val="22"/>
        </w:rPr>
        <w:t xml:space="preserve">wraz z załącznikami: </w:t>
      </w:r>
    </w:p>
    <w:p w14:paraId="33515FB9"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 xml:space="preserve">Załącznik nr 1 - Opis przedmiotu zamówienia; </w:t>
      </w:r>
    </w:p>
    <w:p w14:paraId="53D1FB39"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 xml:space="preserve">Załącznik nr 2 - Formularz </w:t>
      </w:r>
      <w:r w:rsidR="00963F11">
        <w:rPr>
          <w:rFonts w:ascii="Calibri" w:hAnsi="Calibri" w:cs="Calibri"/>
          <w:color w:val="000000"/>
          <w:sz w:val="22"/>
          <w:szCs w:val="22"/>
        </w:rPr>
        <w:t>„Oferta”</w:t>
      </w:r>
      <w:r w:rsidRPr="006A1E51">
        <w:rPr>
          <w:rFonts w:ascii="Calibri" w:hAnsi="Calibri" w:cs="Calibri"/>
          <w:color w:val="000000"/>
          <w:sz w:val="22"/>
          <w:szCs w:val="22"/>
        </w:rPr>
        <w:t xml:space="preserve">; </w:t>
      </w:r>
    </w:p>
    <w:p w14:paraId="399F8A55"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Załącznik nr 3 - Projekt umowy</w:t>
      </w:r>
      <w:r w:rsidR="00963F11">
        <w:rPr>
          <w:rFonts w:ascii="Calibri" w:hAnsi="Calibri" w:cs="Calibri"/>
          <w:color w:val="000000"/>
          <w:sz w:val="22"/>
          <w:szCs w:val="22"/>
        </w:rPr>
        <w:t xml:space="preserve"> - CATERING</w:t>
      </w:r>
      <w:r w:rsidRPr="006A1E51">
        <w:rPr>
          <w:rFonts w:ascii="Calibri" w:hAnsi="Calibri" w:cs="Calibri"/>
          <w:color w:val="000000"/>
          <w:sz w:val="22"/>
          <w:szCs w:val="22"/>
        </w:rPr>
        <w:t xml:space="preserve">; </w:t>
      </w:r>
    </w:p>
    <w:p w14:paraId="388AA370"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 xml:space="preserve">Załącznik nr 4 </w:t>
      </w:r>
      <w:r w:rsidR="00963F11" w:rsidRPr="006A1E51">
        <w:rPr>
          <w:rFonts w:ascii="Calibri" w:hAnsi="Calibri" w:cs="Calibri"/>
          <w:color w:val="000000"/>
          <w:sz w:val="22"/>
          <w:szCs w:val="22"/>
        </w:rPr>
        <w:t>- Projekt umowy</w:t>
      </w:r>
      <w:r w:rsidR="00963F11">
        <w:rPr>
          <w:rFonts w:ascii="Calibri" w:hAnsi="Calibri" w:cs="Calibri"/>
          <w:color w:val="000000"/>
          <w:sz w:val="22"/>
          <w:szCs w:val="22"/>
        </w:rPr>
        <w:t xml:space="preserve"> – Usługi edukacyjne i szkoleniowe;</w:t>
      </w:r>
      <w:r w:rsidR="00963F11" w:rsidRPr="006A1E51">
        <w:rPr>
          <w:rFonts w:ascii="Calibri" w:hAnsi="Calibri" w:cs="Calibri"/>
          <w:color w:val="000000"/>
          <w:sz w:val="22"/>
          <w:szCs w:val="22"/>
        </w:rPr>
        <w:t xml:space="preserve"> </w:t>
      </w:r>
    </w:p>
    <w:p w14:paraId="39ACE13F"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 xml:space="preserve">Załącznik nr 5 </w:t>
      </w:r>
      <w:r w:rsidR="00963F11" w:rsidRPr="006A1E51">
        <w:rPr>
          <w:rFonts w:ascii="Calibri" w:hAnsi="Calibri" w:cs="Calibri"/>
          <w:color w:val="000000"/>
          <w:sz w:val="22"/>
          <w:szCs w:val="22"/>
        </w:rPr>
        <w:t>- Projekt umowy</w:t>
      </w:r>
      <w:r w:rsidR="00963F11">
        <w:rPr>
          <w:rFonts w:ascii="Calibri" w:hAnsi="Calibri" w:cs="Calibri"/>
          <w:color w:val="000000"/>
          <w:sz w:val="22"/>
          <w:szCs w:val="22"/>
        </w:rPr>
        <w:t xml:space="preserve"> – Opieka godzinowa nad dziećmi;</w:t>
      </w:r>
    </w:p>
    <w:p w14:paraId="3849F465"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Załącznik nr 6</w:t>
      </w:r>
      <w:r w:rsidR="00963F11">
        <w:rPr>
          <w:rFonts w:ascii="Calibri" w:hAnsi="Calibri" w:cs="Calibri"/>
          <w:color w:val="000000"/>
          <w:sz w:val="22"/>
          <w:szCs w:val="22"/>
        </w:rPr>
        <w:t xml:space="preserve"> - Umowa ODO;</w:t>
      </w:r>
    </w:p>
    <w:p w14:paraId="08319D9D" w14:textId="77777777" w:rsidR="00D2397C" w:rsidRDefault="00D2397C" w:rsidP="00D2397C">
      <w:pPr>
        <w:ind w:left="720"/>
        <w:jc w:val="both"/>
        <w:rPr>
          <w:rFonts w:ascii="Calibri" w:hAnsi="Calibri" w:cs="Calibri"/>
          <w:color w:val="000000"/>
          <w:sz w:val="22"/>
          <w:szCs w:val="22"/>
        </w:rPr>
      </w:pPr>
      <w:r>
        <w:rPr>
          <w:rFonts w:ascii="Calibri" w:hAnsi="Calibri" w:cs="Calibri"/>
          <w:color w:val="000000"/>
          <w:sz w:val="22"/>
          <w:szCs w:val="22"/>
        </w:rPr>
        <w:t xml:space="preserve">- </w:t>
      </w:r>
      <w:r w:rsidRPr="006A1E51">
        <w:rPr>
          <w:rFonts w:ascii="Calibri" w:hAnsi="Calibri" w:cs="Calibri"/>
          <w:color w:val="000000"/>
          <w:sz w:val="22"/>
          <w:szCs w:val="22"/>
        </w:rPr>
        <w:t>Załącznik nr 7</w:t>
      </w:r>
      <w:r w:rsidR="00963F11">
        <w:rPr>
          <w:rFonts w:ascii="Calibri" w:hAnsi="Calibri" w:cs="Calibri"/>
          <w:color w:val="000000"/>
          <w:sz w:val="22"/>
          <w:szCs w:val="22"/>
        </w:rPr>
        <w:t xml:space="preserve"> - Oświadczenia z art. 22 i 24 – o braku podstaw do wykluczenia oraz spełnienia warunków udziału w postępowaniu.</w:t>
      </w:r>
    </w:p>
    <w:p w14:paraId="7278381E" w14:textId="77777777" w:rsidR="00D2397C" w:rsidRPr="006A1E51" w:rsidRDefault="00D2397C" w:rsidP="00E36B11">
      <w:pPr>
        <w:numPr>
          <w:ilvl w:val="0"/>
          <w:numId w:val="41"/>
        </w:numPr>
        <w:jc w:val="both"/>
        <w:rPr>
          <w:rFonts w:ascii="Calibri" w:hAnsi="Calibri" w:cs="Calibri"/>
          <w:color w:val="000000"/>
          <w:sz w:val="22"/>
          <w:szCs w:val="22"/>
        </w:rPr>
      </w:pPr>
      <w:r w:rsidRPr="006A1E51">
        <w:rPr>
          <w:rFonts w:ascii="Calibri" w:hAnsi="Calibri" w:cs="Calibri"/>
          <w:color w:val="000000"/>
          <w:sz w:val="22"/>
          <w:szCs w:val="22"/>
        </w:rPr>
        <w:t xml:space="preserve">Wydruk ze strony internetowej </w:t>
      </w:r>
      <w:r w:rsidR="00FF50BF">
        <w:rPr>
          <w:rFonts w:ascii="Calibri" w:hAnsi="Calibri" w:cs="Calibri"/>
          <w:color w:val="000000"/>
          <w:sz w:val="22"/>
          <w:szCs w:val="22"/>
        </w:rPr>
        <w:t xml:space="preserve">Gminnego Ośrodka Pomocy Społecznej w Kartuzach </w:t>
      </w:r>
      <w:r w:rsidRPr="006A1E51">
        <w:rPr>
          <w:rFonts w:ascii="Calibri" w:hAnsi="Calibri" w:cs="Calibri"/>
          <w:color w:val="000000"/>
          <w:sz w:val="22"/>
          <w:szCs w:val="22"/>
        </w:rPr>
        <w:t xml:space="preserve">– ogłoszenie zamówienia w dniu </w:t>
      </w:r>
      <w:r w:rsidR="00454E36">
        <w:rPr>
          <w:rFonts w:ascii="Calibri" w:hAnsi="Calibri" w:cs="Calibri"/>
          <w:color w:val="000000"/>
          <w:sz w:val="22"/>
          <w:szCs w:val="22"/>
        </w:rPr>
        <w:t>22</w:t>
      </w:r>
      <w:r w:rsidRPr="006A1E51">
        <w:rPr>
          <w:rFonts w:ascii="Calibri" w:hAnsi="Calibri" w:cs="Calibri"/>
          <w:color w:val="000000"/>
          <w:sz w:val="22"/>
          <w:szCs w:val="22"/>
        </w:rPr>
        <w:t>.0</w:t>
      </w:r>
      <w:r w:rsidR="00454E36">
        <w:rPr>
          <w:rFonts w:ascii="Calibri" w:hAnsi="Calibri" w:cs="Calibri"/>
          <w:color w:val="000000"/>
          <w:sz w:val="22"/>
          <w:szCs w:val="22"/>
        </w:rPr>
        <w:t>1</w:t>
      </w:r>
      <w:r w:rsidRPr="006A1E51">
        <w:rPr>
          <w:rFonts w:ascii="Calibri" w:hAnsi="Calibri" w:cs="Calibri"/>
          <w:color w:val="000000"/>
          <w:sz w:val="22"/>
          <w:szCs w:val="22"/>
        </w:rPr>
        <w:t>.20</w:t>
      </w:r>
      <w:r w:rsidR="00454E36">
        <w:rPr>
          <w:rFonts w:ascii="Calibri" w:hAnsi="Calibri" w:cs="Calibri"/>
          <w:color w:val="000000"/>
          <w:sz w:val="22"/>
          <w:szCs w:val="22"/>
        </w:rPr>
        <w:t>20</w:t>
      </w:r>
      <w:r w:rsidRPr="006A1E51">
        <w:rPr>
          <w:rFonts w:ascii="Calibri" w:hAnsi="Calibri" w:cs="Calibri"/>
          <w:color w:val="000000"/>
          <w:sz w:val="22"/>
          <w:szCs w:val="22"/>
        </w:rPr>
        <w:t xml:space="preserve"> r. na usługi społeczne </w:t>
      </w:r>
      <w:r w:rsidR="00454E36">
        <w:rPr>
          <w:rFonts w:ascii="Calibri" w:hAnsi="Calibri" w:cs="Calibri"/>
          <w:color w:val="000000"/>
          <w:sz w:val="22"/>
          <w:szCs w:val="22"/>
        </w:rPr>
        <w:t xml:space="preserve">pn. </w:t>
      </w:r>
      <w:r w:rsidR="00454E36" w:rsidRPr="00D2397C">
        <w:rPr>
          <w:rFonts w:asciiTheme="minorHAnsi" w:hAnsiTheme="minorHAnsi" w:cs="Arial"/>
          <w:sz w:val="22"/>
          <w:szCs w:val="22"/>
        </w:rPr>
        <w:t xml:space="preserve">Usługi edukacyjne </w:t>
      </w:r>
      <w:r w:rsidR="00D76D86">
        <w:rPr>
          <w:rFonts w:asciiTheme="minorHAnsi" w:hAnsiTheme="minorHAnsi" w:cs="Arial"/>
          <w:sz w:val="22"/>
          <w:szCs w:val="22"/>
        </w:rPr>
        <w:br/>
      </w:r>
      <w:r w:rsidR="00454E36" w:rsidRPr="00D2397C">
        <w:rPr>
          <w:rFonts w:asciiTheme="minorHAnsi" w:hAnsiTheme="minorHAnsi" w:cs="Arial"/>
          <w:sz w:val="22"/>
          <w:szCs w:val="22"/>
        </w:rPr>
        <w:t>i szkoleniowe, usługi cateringu oraz usługi dziennej opieki godzinowej nad dziećmi w ramach projektu „Klub Integracji Społecznej II”</w:t>
      </w:r>
      <w:r w:rsidR="00454E36">
        <w:rPr>
          <w:rFonts w:ascii="Calibri" w:eastAsia="Calibri" w:hAnsi="Calibri" w:cs="Calibri"/>
          <w:sz w:val="22"/>
          <w:szCs w:val="22"/>
          <w:lang w:eastAsia="en-US"/>
        </w:rPr>
        <w:t xml:space="preserve"> </w:t>
      </w:r>
      <w:r w:rsidR="00454E36" w:rsidRPr="00EF4F4C">
        <w:rPr>
          <w:rFonts w:ascii="Calibri" w:hAnsi="Calibri" w:cs="Calibri"/>
          <w:color w:val="000000"/>
          <w:sz w:val="22"/>
          <w:szCs w:val="22"/>
        </w:rPr>
        <w:t xml:space="preserve">nr </w:t>
      </w:r>
      <w:r w:rsidR="00454E36">
        <w:rPr>
          <w:rFonts w:ascii="Calibri" w:hAnsi="Calibri" w:cs="Calibri"/>
          <w:color w:val="000000"/>
          <w:sz w:val="22"/>
          <w:szCs w:val="22"/>
        </w:rPr>
        <w:t xml:space="preserve">ZP.271.1.2020 </w:t>
      </w:r>
      <w:r w:rsidR="00454E36" w:rsidRPr="00EF4F4C">
        <w:rPr>
          <w:rFonts w:ascii="Calibri" w:hAnsi="Calibri" w:cs="Calibri"/>
          <w:color w:val="000000"/>
          <w:sz w:val="22"/>
          <w:szCs w:val="22"/>
        </w:rPr>
        <w:t>wraz z załącznikami</w:t>
      </w:r>
      <w:r w:rsidR="00454E36">
        <w:rPr>
          <w:rFonts w:ascii="Calibri" w:hAnsi="Calibri" w:cs="Calibri"/>
          <w:color w:val="000000"/>
          <w:sz w:val="22"/>
          <w:szCs w:val="22"/>
        </w:rPr>
        <w:t>;</w:t>
      </w:r>
    </w:p>
    <w:p w14:paraId="090DDDEC" w14:textId="4BE63B38" w:rsidR="00D2397C" w:rsidRPr="000941E7" w:rsidRDefault="00D2397C" w:rsidP="00E36B11">
      <w:pPr>
        <w:numPr>
          <w:ilvl w:val="0"/>
          <w:numId w:val="41"/>
        </w:numPr>
        <w:jc w:val="both"/>
        <w:rPr>
          <w:rFonts w:ascii="Calibri" w:hAnsi="Calibri" w:cs="Calibri"/>
          <w:color w:val="000000"/>
          <w:sz w:val="22"/>
          <w:szCs w:val="22"/>
        </w:rPr>
      </w:pPr>
      <w:r w:rsidRPr="000941E7">
        <w:rPr>
          <w:rFonts w:ascii="Calibri" w:hAnsi="Calibri" w:cs="Calibri"/>
          <w:color w:val="000000"/>
          <w:sz w:val="22"/>
          <w:szCs w:val="22"/>
        </w:rPr>
        <w:t xml:space="preserve">Oświadczenia </w:t>
      </w:r>
      <w:r w:rsidR="00D72B56">
        <w:rPr>
          <w:rFonts w:ascii="Calibri" w:hAnsi="Calibri" w:cs="Calibri"/>
          <w:color w:val="000000"/>
          <w:sz w:val="22"/>
          <w:szCs w:val="22"/>
        </w:rPr>
        <w:t>osób biorący</w:t>
      </w:r>
      <w:r w:rsidR="00A13733">
        <w:rPr>
          <w:rFonts w:ascii="Calibri" w:hAnsi="Calibri" w:cs="Calibri"/>
          <w:color w:val="000000"/>
          <w:sz w:val="22"/>
          <w:szCs w:val="22"/>
        </w:rPr>
        <w:t>ch</w:t>
      </w:r>
      <w:r w:rsidR="00D72B56">
        <w:rPr>
          <w:rFonts w:ascii="Calibri" w:hAnsi="Calibri" w:cs="Calibri"/>
          <w:color w:val="000000"/>
          <w:sz w:val="22"/>
          <w:szCs w:val="22"/>
        </w:rPr>
        <w:t xml:space="preserve"> udział </w:t>
      </w:r>
      <w:r w:rsidRPr="000941E7">
        <w:rPr>
          <w:rFonts w:ascii="Calibri" w:hAnsi="Calibri" w:cs="Calibri"/>
          <w:color w:val="000000"/>
          <w:sz w:val="22"/>
          <w:szCs w:val="22"/>
        </w:rPr>
        <w:t>w postępowaniu</w:t>
      </w:r>
      <w:r w:rsidR="00A13733">
        <w:rPr>
          <w:rFonts w:ascii="Calibri" w:hAnsi="Calibri" w:cs="Calibri"/>
          <w:color w:val="000000"/>
          <w:sz w:val="22"/>
          <w:szCs w:val="22"/>
        </w:rPr>
        <w:t xml:space="preserve"> o udzieleniu zamówienia publicznego </w:t>
      </w:r>
      <w:r w:rsidR="001209FE">
        <w:rPr>
          <w:rFonts w:ascii="Calibri" w:hAnsi="Calibri" w:cs="Calibri"/>
          <w:color w:val="000000"/>
          <w:sz w:val="22"/>
          <w:szCs w:val="22"/>
        </w:rPr>
        <w:br/>
      </w:r>
      <w:r w:rsidR="00A13733">
        <w:rPr>
          <w:rFonts w:ascii="Calibri" w:hAnsi="Calibri" w:cs="Calibri"/>
          <w:color w:val="000000"/>
          <w:sz w:val="22"/>
          <w:szCs w:val="22"/>
        </w:rPr>
        <w:t xml:space="preserve">nr </w:t>
      </w:r>
      <w:r w:rsidRPr="000941E7">
        <w:rPr>
          <w:rFonts w:ascii="Calibri" w:hAnsi="Calibri" w:cs="Calibri"/>
          <w:color w:val="000000"/>
          <w:sz w:val="22"/>
          <w:szCs w:val="22"/>
        </w:rPr>
        <w:t xml:space="preserve"> </w:t>
      </w:r>
      <w:r w:rsidR="00A13733">
        <w:rPr>
          <w:rFonts w:ascii="Calibri" w:hAnsi="Calibri" w:cs="Calibri"/>
          <w:color w:val="000000"/>
          <w:sz w:val="22"/>
          <w:szCs w:val="22"/>
        </w:rPr>
        <w:t>ZP.271.1.2020</w:t>
      </w:r>
      <w:r w:rsidR="00D229B1">
        <w:rPr>
          <w:rFonts w:ascii="Calibri" w:hAnsi="Calibri" w:cs="Calibri"/>
          <w:color w:val="000000"/>
          <w:sz w:val="22"/>
          <w:szCs w:val="22"/>
        </w:rPr>
        <w:t xml:space="preserve"> (</w:t>
      </w:r>
      <w:bookmarkStart w:id="1" w:name="_GoBack"/>
      <w:bookmarkEnd w:id="1"/>
      <w:r w:rsidR="00033986">
        <w:rPr>
          <w:rFonts w:ascii="Calibri" w:hAnsi="Calibri" w:cs="Calibri"/>
          <w:color w:val="000000"/>
          <w:sz w:val="22"/>
          <w:szCs w:val="22"/>
        </w:rPr>
        <w:t>…</w:t>
      </w:r>
      <w:r w:rsidR="00D229B1">
        <w:rPr>
          <w:rFonts w:ascii="Calibri" w:hAnsi="Calibri" w:cs="Calibri"/>
          <w:color w:val="000000"/>
          <w:sz w:val="22"/>
          <w:szCs w:val="22"/>
        </w:rPr>
        <w:t xml:space="preserve">) </w:t>
      </w:r>
      <w:r w:rsidR="000941E7" w:rsidRPr="000941E7">
        <w:rPr>
          <w:rFonts w:ascii="Calibri" w:hAnsi="Calibri" w:cs="Calibri"/>
          <w:color w:val="000000"/>
          <w:sz w:val="22"/>
          <w:szCs w:val="22"/>
        </w:rPr>
        <w:t xml:space="preserve">z dnia 31.01.2020 r. </w:t>
      </w:r>
      <w:r w:rsidRPr="000941E7">
        <w:rPr>
          <w:rFonts w:ascii="Calibri" w:hAnsi="Calibri" w:cs="Calibri"/>
          <w:color w:val="000000"/>
          <w:sz w:val="22"/>
          <w:szCs w:val="22"/>
        </w:rPr>
        <w:t xml:space="preserve"> </w:t>
      </w:r>
    </w:p>
    <w:p w14:paraId="7407667F" w14:textId="77777777" w:rsidR="00D2397C" w:rsidRPr="00D80B54" w:rsidRDefault="00D2397C" w:rsidP="00E36B11">
      <w:pPr>
        <w:numPr>
          <w:ilvl w:val="0"/>
          <w:numId w:val="41"/>
        </w:numPr>
        <w:jc w:val="both"/>
        <w:rPr>
          <w:rFonts w:ascii="Calibri" w:hAnsi="Calibri" w:cs="Calibri"/>
          <w:color w:val="000000"/>
          <w:sz w:val="22"/>
          <w:szCs w:val="22"/>
        </w:rPr>
      </w:pPr>
      <w:r w:rsidRPr="00A902C0">
        <w:rPr>
          <w:rFonts w:ascii="Calibri" w:hAnsi="Calibri" w:cs="Calibri"/>
          <w:color w:val="000000"/>
          <w:sz w:val="22"/>
          <w:szCs w:val="22"/>
        </w:rPr>
        <w:t xml:space="preserve">Ofertę nr 1 – </w:t>
      </w:r>
      <w:r w:rsidR="00A902C0" w:rsidRPr="00A902C0">
        <w:rPr>
          <w:rFonts w:ascii="Calibri" w:hAnsi="Calibri" w:cs="Calibri"/>
          <w:color w:val="000000"/>
          <w:sz w:val="22"/>
          <w:szCs w:val="22"/>
        </w:rPr>
        <w:t>Spółdzielni</w:t>
      </w:r>
      <w:r w:rsidR="00167A91">
        <w:rPr>
          <w:rFonts w:ascii="Calibri" w:hAnsi="Calibri" w:cs="Calibri"/>
          <w:color w:val="000000"/>
          <w:sz w:val="22"/>
          <w:szCs w:val="22"/>
        </w:rPr>
        <w:t>a</w:t>
      </w:r>
      <w:r w:rsidR="00A902C0" w:rsidRPr="00A902C0">
        <w:rPr>
          <w:rFonts w:ascii="Calibri" w:hAnsi="Calibri" w:cs="Calibri"/>
          <w:color w:val="000000"/>
          <w:sz w:val="22"/>
          <w:szCs w:val="22"/>
        </w:rPr>
        <w:t xml:space="preserve"> Socjaln</w:t>
      </w:r>
      <w:r w:rsidR="00167A91">
        <w:rPr>
          <w:rFonts w:ascii="Calibri" w:hAnsi="Calibri" w:cs="Calibri"/>
          <w:color w:val="000000"/>
          <w:sz w:val="22"/>
          <w:szCs w:val="22"/>
        </w:rPr>
        <w:t>a</w:t>
      </w:r>
      <w:r w:rsidR="00A902C0" w:rsidRPr="00A902C0">
        <w:rPr>
          <w:rFonts w:ascii="Calibri" w:hAnsi="Calibri" w:cs="Calibri"/>
          <w:color w:val="000000"/>
          <w:sz w:val="22"/>
          <w:szCs w:val="22"/>
        </w:rPr>
        <w:t xml:space="preserve"> LARY - BAR, ul. </w:t>
      </w:r>
      <w:proofErr w:type="spellStart"/>
      <w:r w:rsidR="00A902C0" w:rsidRPr="00A902C0">
        <w:rPr>
          <w:rFonts w:ascii="Calibri" w:hAnsi="Calibri" w:cs="Calibri"/>
          <w:color w:val="000000"/>
          <w:sz w:val="22"/>
          <w:szCs w:val="22"/>
        </w:rPr>
        <w:t>Mściwoja</w:t>
      </w:r>
      <w:proofErr w:type="spellEnd"/>
      <w:r w:rsidR="00A902C0" w:rsidRPr="00A902C0">
        <w:rPr>
          <w:rFonts w:ascii="Calibri" w:hAnsi="Calibri" w:cs="Calibri"/>
          <w:color w:val="000000"/>
          <w:sz w:val="22"/>
          <w:szCs w:val="22"/>
        </w:rPr>
        <w:t xml:space="preserve"> II 28A, 83-300, Zadanie 5 Obiad </w:t>
      </w:r>
      <w:r w:rsidR="00A902C0" w:rsidRPr="00D80B54">
        <w:rPr>
          <w:rFonts w:ascii="Calibri" w:hAnsi="Calibri" w:cs="Calibri"/>
          <w:color w:val="000000"/>
          <w:sz w:val="22"/>
          <w:szCs w:val="22"/>
        </w:rPr>
        <w:t>dla 6820 osób,</w:t>
      </w:r>
      <w:r w:rsidR="007C1840" w:rsidRPr="00D80B54">
        <w:rPr>
          <w:rFonts w:ascii="Calibri" w:hAnsi="Calibri" w:cs="Calibri"/>
          <w:color w:val="000000"/>
          <w:sz w:val="22"/>
          <w:szCs w:val="22"/>
        </w:rPr>
        <w:t xml:space="preserve"> </w:t>
      </w:r>
      <w:r w:rsidRPr="00D80B54">
        <w:rPr>
          <w:rFonts w:ascii="Calibri" w:hAnsi="Calibri" w:cs="Calibri"/>
          <w:color w:val="000000"/>
          <w:sz w:val="22"/>
          <w:szCs w:val="22"/>
        </w:rPr>
        <w:t xml:space="preserve">wartość: </w:t>
      </w:r>
      <w:r w:rsidR="00A902C0" w:rsidRPr="00D80B54">
        <w:rPr>
          <w:rFonts w:ascii="Calibri" w:hAnsi="Calibri" w:cs="Calibri"/>
          <w:color w:val="000000"/>
          <w:sz w:val="22"/>
          <w:szCs w:val="22"/>
        </w:rPr>
        <w:t xml:space="preserve">128 898,00 zł, </w:t>
      </w:r>
      <w:r w:rsidRPr="00D80B54">
        <w:rPr>
          <w:rFonts w:ascii="Calibri" w:hAnsi="Calibri" w:cs="Calibri"/>
          <w:color w:val="000000"/>
          <w:sz w:val="22"/>
          <w:szCs w:val="22"/>
        </w:rPr>
        <w:t xml:space="preserve">data wpływu: </w:t>
      </w:r>
      <w:r w:rsidR="00D76D86" w:rsidRPr="00D80B54">
        <w:rPr>
          <w:rFonts w:ascii="Calibri" w:hAnsi="Calibri" w:cs="Calibri"/>
          <w:color w:val="000000"/>
          <w:sz w:val="22"/>
          <w:szCs w:val="22"/>
        </w:rPr>
        <w:t>31.01.2020</w:t>
      </w:r>
      <w:r w:rsidRPr="00D80B54">
        <w:rPr>
          <w:rFonts w:ascii="Calibri" w:hAnsi="Calibri" w:cs="Calibri"/>
          <w:color w:val="000000"/>
          <w:sz w:val="22"/>
          <w:szCs w:val="22"/>
        </w:rPr>
        <w:t xml:space="preserve"> r., godz. </w:t>
      </w:r>
      <w:r w:rsidR="00D76D86" w:rsidRPr="00D80B54">
        <w:rPr>
          <w:rFonts w:ascii="Calibri" w:hAnsi="Calibri" w:cs="Calibri"/>
          <w:color w:val="000000"/>
          <w:sz w:val="22"/>
          <w:szCs w:val="22"/>
        </w:rPr>
        <w:t>08</w:t>
      </w:r>
      <w:r w:rsidRPr="00D80B54">
        <w:rPr>
          <w:rFonts w:ascii="Calibri" w:hAnsi="Calibri" w:cs="Calibri"/>
          <w:color w:val="000000"/>
          <w:sz w:val="22"/>
          <w:szCs w:val="22"/>
        </w:rPr>
        <w:t>.45,</w:t>
      </w:r>
    </w:p>
    <w:p w14:paraId="5AF40614" w14:textId="77777777" w:rsidR="00D2397C" w:rsidRPr="0088468E" w:rsidRDefault="00D2397C" w:rsidP="00E36B11">
      <w:pPr>
        <w:numPr>
          <w:ilvl w:val="0"/>
          <w:numId w:val="41"/>
        </w:numPr>
        <w:jc w:val="both"/>
        <w:rPr>
          <w:rFonts w:ascii="Calibri" w:hAnsi="Calibri" w:cs="Calibri"/>
          <w:color w:val="000000"/>
          <w:sz w:val="22"/>
          <w:szCs w:val="22"/>
        </w:rPr>
      </w:pPr>
      <w:r w:rsidRPr="00D80B54">
        <w:rPr>
          <w:rFonts w:ascii="Calibri" w:hAnsi="Calibri" w:cs="Calibri"/>
          <w:color w:val="000000"/>
          <w:sz w:val="22"/>
          <w:szCs w:val="22"/>
        </w:rPr>
        <w:t xml:space="preserve">Ofertę nr 2 – </w:t>
      </w:r>
      <w:r w:rsidR="007C1840" w:rsidRPr="00D80B54">
        <w:rPr>
          <w:rFonts w:ascii="Calibri" w:hAnsi="Calibri" w:cs="Calibri"/>
          <w:color w:val="000000"/>
          <w:sz w:val="22"/>
          <w:szCs w:val="22"/>
        </w:rPr>
        <w:t xml:space="preserve">Centrum Usług Psychologicznych Pedagogicznych i Logopedycznych EGO, ul. </w:t>
      </w:r>
      <w:r w:rsidR="007C1840" w:rsidRPr="0088468E">
        <w:rPr>
          <w:rFonts w:ascii="Calibri" w:hAnsi="Calibri" w:cs="Calibri"/>
          <w:color w:val="000000"/>
          <w:sz w:val="22"/>
          <w:szCs w:val="22"/>
        </w:rPr>
        <w:t>Śródmiejska 4a, 68-200 Żary</w:t>
      </w:r>
      <w:r w:rsidRPr="0088468E">
        <w:rPr>
          <w:rFonts w:ascii="Calibri" w:hAnsi="Calibri" w:cs="Calibri"/>
          <w:color w:val="000000"/>
          <w:sz w:val="22"/>
          <w:szCs w:val="22"/>
        </w:rPr>
        <w:t xml:space="preserve">, wartość: </w:t>
      </w:r>
      <w:r w:rsidR="00E52298" w:rsidRPr="0088468E">
        <w:rPr>
          <w:rFonts w:ascii="Calibri" w:hAnsi="Calibri" w:cs="Calibri"/>
          <w:color w:val="000000"/>
          <w:sz w:val="22"/>
          <w:szCs w:val="22"/>
        </w:rPr>
        <w:t xml:space="preserve">627 850,00 </w:t>
      </w:r>
      <w:r w:rsidRPr="0088468E">
        <w:rPr>
          <w:rFonts w:ascii="Calibri" w:hAnsi="Calibri" w:cs="Calibri"/>
          <w:color w:val="000000"/>
          <w:sz w:val="22"/>
          <w:szCs w:val="22"/>
        </w:rPr>
        <w:t xml:space="preserve">zł, </w:t>
      </w:r>
      <w:r w:rsidR="00E751D8" w:rsidRPr="0088468E">
        <w:rPr>
          <w:rFonts w:ascii="Calibri" w:hAnsi="Calibri" w:cs="Calibri"/>
          <w:color w:val="000000"/>
          <w:sz w:val="22"/>
          <w:szCs w:val="22"/>
        </w:rPr>
        <w:t>Zadanie 4 Opieka godzinowa nad dziećmi</w:t>
      </w:r>
      <w:r w:rsidR="00D80B54" w:rsidRPr="0088468E">
        <w:rPr>
          <w:rFonts w:ascii="Calibri" w:hAnsi="Calibri" w:cs="Calibri"/>
          <w:color w:val="000000"/>
          <w:sz w:val="22"/>
          <w:szCs w:val="22"/>
        </w:rPr>
        <w:t xml:space="preserve"> </w:t>
      </w:r>
      <w:r w:rsidR="00D80B54" w:rsidRPr="00D50108">
        <w:rPr>
          <w:rFonts w:ascii="Calibri" w:hAnsi="Calibri" w:cs="Calibri"/>
          <w:color w:val="000000"/>
          <w:sz w:val="22"/>
          <w:szCs w:val="22"/>
        </w:rPr>
        <w:t>(</w:t>
      </w:r>
      <w:r w:rsidR="00D80B54" w:rsidRPr="0088468E">
        <w:rPr>
          <w:rFonts w:ascii="Calibri" w:hAnsi="Calibri" w:cs="Calibri"/>
          <w:color w:val="000000"/>
          <w:sz w:val="22"/>
          <w:szCs w:val="22"/>
        </w:rPr>
        <w:t>6300 godz.)</w:t>
      </w:r>
      <w:r w:rsidRPr="0088468E">
        <w:rPr>
          <w:rFonts w:ascii="Calibri" w:hAnsi="Calibri" w:cs="Calibri"/>
          <w:color w:val="000000"/>
          <w:sz w:val="22"/>
          <w:szCs w:val="22"/>
        </w:rPr>
        <w:t xml:space="preserve">, data wpływu: </w:t>
      </w:r>
      <w:r w:rsidR="007C1840" w:rsidRPr="0088468E">
        <w:rPr>
          <w:rFonts w:ascii="Calibri" w:hAnsi="Calibri" w:cs="Calibri"/>
          <w:color w:val="000000"/>
          <w:sz w:val="22"/>
          <w:szCs w:val="22"/>
        </w:rPr>
        <w:t>29</w:t>
      </w:r>
      <w:r w:rsidRPr="0088468E">
        <w:rPr>
          <w:rFonts w:ascii="Calibri" w:hAnsi="Calibri" w:cs="Calibri"/>
          <w:color w:val="000000"/>
          <w:sz w:val="22"/>
          <w:szCs w:val="22"/>
        </w:rPr>
        <w:t>.0</w:t>
      </w:r>
      <w:r w:rsidR="007C1840" w:rsidRPr="0088468E">
        <w:rPr>
          <w:rFonts w:ascii="Calibri" w:hAnsi="Calibri" w:cs="Calibri"/>
          <w:color w:val="000000"/>
          <w:sz w:val="22"/>
          <w:szCs w:val="22"/>
        </w:rPr>
        <w:t>1</w:t>
      </w:r>
      <w:r w:rsidRPr="0088468E">
        <w:rPr>
          <w:rFonts w:ascii="Calibri" w:hAnsi="Calibri" w:cs="Calibri"/>
          <w:color w:val="000000"/>
          <w:sz w:val="22"/>
          <w:szCs w:val="22"/>
        </w:rPr>
        <w:t>.20</w:t>
      </w:r>
      <w:r w:rsidR="007C1840" w:rsidRPr="0088468E">
        <w:rPr>
          <w:rFonts w:ascii="Calibri" w:hAnsi="Calibri" w:cs="Calibri"/>
          <w:color w:val="000000"/>
          <w:sz w:val="22"/>
          <w:szCs w:val="22"/>
        </w:rPr>
        <w:t>20</w:t>
      </w:r>
      <w:r w:rsidRPr="0088468E">
        <w:rPr>
          <w:rFonts w:ascii="Calibri" w:hAnsi="Calibri" w:cs="Calibri"/>
          <w:color w:val="000000"/>
          <w:sz w:val="22"/>
          <w:szCs w:val="22"/>
        </w:rPr>
        <w:t xml:space="preserve"> r. godz. </w:t>
      </w:r>
      <w:r w:rsidR="007C1840" w:rsidRPr="0088468E">
        <w:rPr>
          <w:rFonts w:ascii="Calibri" w:hAnsi="Calibri" w:cs="Calibri"/>
          <w:color w:val="000000"/>
          <w:sz w:val="22"/>
          <w:szCs w:val="22"/>
        </w:rPr>
        <w:t>10</w:t>
      </w:r>
      <w:r w:rsidRPr="0088468E">
        <w:rPr>
          <w:rFonts w:ascii="Calibri" w:hAnsi="Calibri" w:cs="Calibri"/>
          <w:color w:val="000000"/>
          <w:sz w:val="22"/>
          <w:szCs w:val="22"/>
        </w:rPr>
        <w:t>.</w:t>
      </w:r>
      <w:r w:rsidR="007C1840" w:rsidRPr="0088468E">
        <w:rPr>
          <w:rFonts w:ascii="Calibri" w:hAnsi="Calibri" w:cs="Calibri"/>
          <w:color w:val="000000"/>
          <w:sz w:val="22"/>
          <w:szCs w:val="22"/>
        </w:rPr>
        <w:t>3</w:t>
      </w:r>
      <w:r w:rsidRPr="0088468E">
        <w:rPr>
          <w:rFonts w:ascii="Calibri" w:hAnsi="Calibri" w:cs="Calibri"/>
          <w:color w:val="000000"/>
          <w:sz w:val="22"/>
          <w:szCs w:val="22"/>
        </w:rPr>
        <w:t>0,</w:t>
      </w:r>
    </w:p>
    <w:p w14:paraId="5E9A157D" w14:textId="77777777" w:rsidR="00D76D86" w:rsidRPr="00D50108" w:rsidRDefault="00D76D86" w:rsidP="002F73C5">
      <w:pPr>
        <w:numPr>
          <w:ilvl w:val="0"/>
          <w:numId w:val="41"/>
        </w:numPr>
        <w:jc w:val="both"/>
        <w:rPr>
          <w:rFonts w:ascii="Calibri" w:hAnsi="Calibri" w:cs="Calibri"/>
          <w:color w:val="000000"/>
          <w:sz w:val="22"/>
          <w:szCs w:val="22"/>
        </w:rPr>
      </w:pPr>
      <w:r w:rsidRPr="00D50108">
        <w:rPr>
          <w:rFonts w:ascii="Calibri" w:hAnsi="Calibri" w:cs="Calibri"/>
          <w:color w:val="000000"/>
          <w:sz w:val="22"/>
          <w:szCs w:val="22"/>
        </w:rPr>
        <w:t xml:space="preserve">Ofertę nr 3 – </w:t>
      </w:r>
      <w:r w:rsidR="007C1840" w:rsidRPr="00D50108">
        <w:rPr>
          <w:rFonts w:ascii="Calibri" w:hAnsi="Calibri" w:cs="Calibri"/>
          <w:color w:val="000000"/>
          <w:sz w:val="22"/>
          <w:szCs w:val="22"/>
        </w:rPr>
        <w:t>Spółdzielnia Socjalna Pozytywka, ul. Majkowskiego 3, 83-300 Kartuzy</w:t>
      </w:r>
      <w:r w:rsidRPr="00D50108">
        <w:rPr>
          <w:rFonts w:ascii="Calibri" w:hAnsi="Calibri" w:cs="Calibri"/>
          <w:color w:val="000000"/>
          <w:sz w:val="22"/>
          <w:szCs w:val="22"/>
        </w:rPr>
        <w:t>,</w:t>
      </w:r>
      <w:r w:rsidR="007C1840" w:rsidRPr="00D50108">
        <w:rPr>
          <w:rFonts w:ascii="Calibri" w:hAnsi="Calibri" w:cs="Calibri"/>
          <w:color w:val="000000"/>
          <w:sz w:val="22"/>
          <w:szCs w:val="22"/>
        </w:rPr>
        <w:t xml:space="preserve"> Zadanie 1 – Warsztaty </w:t>
      </w:r>
      <w:proofErr w:type="spellStart"/>
      <w:r w:rsidR="007C1840" w:rsidRPr="00D50108">
        <w:rPr>
          <w:rFonts w:ascii="Calibri" w:hAnsi="Calibri" w:cs="Calibri"/>
          <w:color w:val="000000"/>
          <w:sz w:val="22"/>
          <w:szCs w:val="22"/>
        </w:rPr>
        <w:t>profilaktyczno</w:t>
      </w:r>
      <w:proofErr w:type="spellEnd"/>
      <w:r w:rsidR="007C1840" w:rsidRPr="00D50108">
        <w:rPr>
          <w:rFonts w:ascii="Calibri" w:hAnsi="Calibri" w:cs="Calibri"/>
          <w:color w:val="000000"/>
          <w:sz w:val="22"/>
          <w:szCs w:val="22"/>
        </w:rPr>
        <w:t xml:space="preserve"> – edukacyjne</w:t>
      </w:r>
      <w:r w:rsidR="00A9397B" w:rsidRPr="00D50108">
        <w:rPr>
          <w:rFonts w:ascii="Calibri" w:hAnsi="Calibri" w:cs="Calibri"/>
          <w:color w:val="000000"/>
          <w:sz w:val="22"/>
          <w:szCs w:val="22"/>
        </w:rPr>
        <w:t xml:space="preserve"> (198 godz.)</w:t>
      </w:r>
      <w:r w:rsidR="007C1840" w:rsidRPr="00D50108">
        <w:rPr>
          <w:rFonts w:ascii="Calibri" w:hAnsi="Calibri" w:cs="Calibri"/>
          <w:color w:val="000000"/>
          <w:sz w:val="22"/>
          <w:szCs w:val="22"/>
        </w:rPr>
        <w:t xml:space="preserve">, wartość </w:t>
      </w:r>
      <w:r w:rsidR="00A9397B" w:rsidRPr="00D50108">
        <w:rPr>
          <w:rFonts w:ascii="Calibri" w:hAnsi="Calibri" w:cs="Calibri"/>
          <w:color w:val="000000"/>
          <w:sz w:val="22"/>
          <w:szCs w:val="22"/>
        </w:rPr>
        <w:t>28 007,10 zł</w:t>
      </w:r>
      <w:r w:rsidR="007C1840" w:rsidRPr="00D50108">
        <w:rPr>
          <w:rFonts w:ascii="Calibri" w:hAnsi="Calibri" w:cs="Calibri"/>
          <w:color w:val="000000"/>
          <w:sz w:val="22"/>
          <w:szCs w:val="22"/>
        </w:rPr>
        <w:t>, Zadanie 2 Uniwersytet rodzinny</w:t>
      </w:r>
      <w:r w:rsidR="00A9397B" w:rsidRPr="00D50108">
        <w:rPr>
          <w:rFonts w:ascii="Calibri" w:hAnsi="Calibri" w:cs="Calibri"/>
          <w:color w:val="000000"/>
          <w:sz w:val="22"/>
          <w:szCs w:val="22"/>
        </w:rPr>
        <w:t xml:space="preserve"> (7 wyjazdów) 103 320,00 zł</w:t>
      </w:r>
      <w:r w:rsidR="007C1840" w:rsidRPr="00D50108">
        <w:rPr>
          <w:rFonts w:ascii="Calibri" w:hAnsi="Calibri" w:cs="Calibri"/>
          <w:color w:val="000000"/>
          <w:sz w:val="22"/>
          <w:szCs w:val="22"/>
        </w:rPr>
        <w:t>, Zadanie 3 Klub środowiskowy dla dzieci i młodzieży</w:t>
      </w:r>
      <w:r w:rsidR="00A9397B" w:rsidRPr="00D50108">
        <w:rPr>
          <w:rFonts w:ascii="Calibri" w:hAnsi="Calibri" w:cs="Calibri"/>
          <w:color w:val="000000"/>
          <w:sz w:val="22"/>
          <w:szCs w:val="22"/>
        </w:rPr>
        <w:t xml:space="preserve"> (672 godz.)</w:t>
      </w:r>
      <w:r w:rsidR="007C1840" w:rsidRPr="00D50108">
        <w:rPr>
          <w:rFonts w:ascii="Calibri" w:hAnsi="Calibri" w:cs="Calibri"/>
          <w:color w:val="000000"/>
          <w:sz w:val="22"/>
          <w:szCs w:val="22"/>
        </w:rPr>
        <w:t xml:space="preserve">, </w:t>
      </w:r>
      <w:r w:rsidRPr="00D50108">
        <w:rPr>
          <w:rFonts w:ascii="Calibri" w:hAnsi="Calibri" w:cs="Calibri"/>
          <w:color w:val="000000"/>
          <w:sz w:val="22"/>
          <w:szCs w:val="22"/>
        </w:rPr>
        <w:t xml:space="preserve">wartość: </w:t>
      </w:r>
      <w:r w:rsidR="00A9397B" w:rsidRPr="00D50108">
        <w:rPr>
          <w:rFonts w:ascii="Calibri" w:hAnsi="Calibri" w:cs="Calibri"/>
          <w:color w:val="000000"/>
          <w:sz w:val="22"/>
          <w:szCs w:val="22"/>
        </w:rPr>
        <w:t>103 320,00 zł, Zadanie 4 Opieka godzinowa nad dziećmi (10700 godz.) wartość 118 449,00 zł,</w:t>
      </w:r>
      <w:r w:rsidR="0088468E" w:rsidRPr="00D50108">
        <w:rPr>
          <w:rFonts w:ascii="Calibri" w:hAnsi="Calibri" w:cs="Calibri"/>
          <w:color w:val="000000"/>
          <w:sz w:val="22"/>
          <w:szCs w:val="22"/>
        </w:rPr>
        <w:t xml:space="preserve"> Zadanie 6 Przerwa kawowa dla 10300 osób wartość: 152 028,00 zł, Zadanie 7 Prowadzenie klubu wolontariatu 1500 godz. wartość: 73 800,00 zł,</w:t>
      </w:r>
      <w:r w:rsidRPr="00D50108">
        <w:rPr>
          <w:rFonts w:ascii="Calibri" w:hAnsi="Calibri" w:cs="Calibri"/>
          <w:color w:val="000000"/>
          <w:sz w:val="22"/>
          <w:szCs w:val="22"/>
        </w:rPr>
        <w:t xml:space="preserve"> data wpływu: </w:t>
      </w:r>
      <w:r w:rsidR="007C1840" w:rsidRPr="00D50108">
        <w:rPr>
          <w:rFonts w:ascii="Calibri" w:hAnsi="Calibri" w:cs="Calibri"/>
          <w:color w:val="000000"/>
          <w:sz w:val="22"/>
          <w:szCs w:val="22"/>
        </w:rPr>
        <w:t>30</w:t>
      </w:r>
      <w:r w:rsidRPr="00D50108">
        <w:rPr>
          <w:rFonts w:ascii="Calibri" w:hAnsi="Calibri" w:cs="Calibri"/>
          <w:color w:val="000000"/>
          <w:sz w:val="22"/>
          <w:szCs w:val="22"/>
        </w:rPr>
        <w:t>.0</w:t>
      </w:r>
      <w:r w:rsidR="007C1840" w:rsidRPr="00D50108">
        <w:rPr>
          <w:rFonts w:ascii="Calibri" w:hAnsi="Calibri" w:cs="Calibri"/>
          <w:color w:val="000000"/>
          <w:sz w:val="22"/>
          <w:szCs w:val="22"/>
        </w:rPr>
        <w:t>1</w:t>
      </w:r>
      <w:r w:rsidRPr="00D50108">
        <w:rPr>
          <w:rFonts w:ascii="Calibri" w:hAnsi="Calibri" w:cs="Calibri"/>
          <w:color w:val="000000"/>
          <w:sz w:val="22"/>
          <w:szCs w:val="22"/>
        </w:rPr>
        <w:t>.20</w:t>
      </w:r>
      <w:r w:rsidR="007C1840" w:rsidRPr="00D50108">
        <w:rPr>
          <w:rFonts w:ascii="Calibri" w:hAnsi="Calibri" w:cs="Calibri"/>
          <w:color w:val="000000"/>
          <w:sz w:val="22"/>
          <w:szCs w:val="22"/>
        </w:rPr>
        <w:t>20</w:t>
      </w:r>
      <w:r w:rsidRPr="00D50108">
        <w:rPr>
          <w:rFonts w:ascii="Calibri" w:hAnsi="Calibri" w:cs="Calibri"/>
          <w:color w:val="000000"/>
          <w:sz w:val="22"/>
          <w:szCs w:val="22"/>
        </w:rPr>
        <w:t xml:space="preserve"> r. godz. </w:t>
      </w:r>
      <w:r w:rsidR="007C1840" w:rsidRPr="00D50108">
        <w:rPr>
          <w:rFonts w:ascii="Calibri" w:hAnsi="Calibri" w:cs="Calibri"/>
          <w:color w:val="000000"/>
          <w:sz w:val="22"/>
          <w:szCs w:val="22"/>
        </w:rPr>
        <w:t>14</w:t>
      </w:r>
      <w:r w:rsidRPr="00D50108">
        <w:rPr>
          <w:rFonts w:ascii="Calibri" w:hAnsi="Calibri" w:cs="Calibri"/>
          <w:color w:val="000000"/>
          <w:sz w:val="22"/>
          <w:szCs w:val="22"/>
        </w:rPr>
        <w:t>.10,</w:t>
      </w:r>
    </w:p>
    <w:p w14:paraId="58374FA6" w14:textId="77777777" w:rsidR="00D2397C" w:rsidRPr="00792385" w:rsidRDefault="00D2397C" w:rsidP="00E36B11">
      <w:pPr>
        <w:numPr>
          <w:ilvl w:val="0"/>
          <w:numId w:val="41"/>
        </w:numPr>
        <w:jc w:val="both"/>
        <w:rPr>
          <w:rFonts w:ascii="Calibri" w:hAnsi="Calibri" w:cs="Calibri"/>
          <w:color w:val="000000"/>
          <w:sz w:val="22"/>
          <w:szCs w:val="22"/>
        </w:rPr>
      </w:pPr>
      <w:r w:rsidRPr="00792385">
        <w:rPr>
          <w:rFonts w:ascii="Calibri" w:hAnsi="Calibri" w:cs="Calibri"/>
          <w:color w:val="000000"/>
          <w:sz w:val="22"/>
          <w:szCs w:val="22"/>
        </w:rPr>
        <w:t xml:space="preserve">Protokół </w:t>
      </w:r>
      <w:r w:rsidR="00792385" w:rsidRPr="00792385">
        <w:rPr>
          <w:rFonts w:ascii="Calibri" w:hAnsi="Calibri" w:cs="Calibri"/>
          <w:color w:val="000000"/>
          <w:sz w:val="22"/>
          <w:szCs w:val="22"/>
        </w:rPr>
        <w:t>postępowania o udzielenie zamówienia na usługi społeczne (ZP.271.1.2020),</w:t>
      </w:r>
    </w:p>
    <w:p w14:paraId="5CF77B14" w14:textId="77777777" w:rsidR="00D2397C" w:rsidRPr="00B931C0" w:rsidRDefault="00D2397C" w:rsidP="00B931C0">
      <w:pPr>
        <w:numPr>
          <w:ilvl w:val="0"/>
          <w:numId w:val="41"/>
        </w:numPr>
        <w:jc w:val="both"/>
        <w:rPr>
          <w:rFonts w:ascii="Calibri" w:hAnsi="Calibri" w:cs="Calibri"/>
          <w:color w:val="000000"/>
          <w:sz w:val="22"/>
          <w:szCs w:val="22"/>
        </w:rPr>
      </w:pPr>
      <w:r w:rsidRPr="006A1E51">
        <w:rPr>
          <w:rFonts w:ascii="Calibri" w:hAnsi="Calibri" w:cs="Calibri"/>
          <w:color w:val="000000"/>
          <w:sz w:val="22"/>
          <w:szCs w:val="22"/>
        </w:rPr>
        <w:t>Zawiadomienie o wyborze najkorzystniejszej oferty</w:t>
      </w:r>
      <w:r w:rsidR="00167A91">
        <w:rPr>
          <w:rFonts w:ascii="Calibri" w:hAnsi="Calibri" w:cs="Calibri"/>
          <w:color w:val="000000"/>
          <w:sz w:val="22"/>
          <w:szCs w:val="22"/>
        </w:rPr>
        <w:t xml:space="preserve"> </w:t>
      </w:r>
      <w:r w:rsidRPr="006A1E51">
        <w:rPr>
          <w:rFonts w:ascii="Calibri" w:hAnsi="Calibri" w:cs="Calibri"/>
          <w:color w:val="000000"/>
          <w:sz w:val="22"/>
          <w:szCs w:val="22"/>
        </w:rPr>
        <w:t xml:space="preserve">z </w:t>
      </w:r>
      <w:r w:rsidR="00857369">
        <w:rPr>
          <w:rFonts w:ascii="Calibri" w:hAnsi="Calibri" w:cs="Calibri"/>
          <w:color w:val="000000"/>
          <w:sz w:val="22"/>
          <w:szCs w:val="22"/>
        </w:rPr>
        <w:t xml:space="preserve">dnia 04.02.2020 r. </w:t>
      </w:r>
      <w:r w:rsidRPr="006A1E51">
        <w:rPr>
          <w:rFonts w:ascii="Calibri" w:hAnsi="Calibri" w:cs="Calibri"/>
          <w:color w:val="000000"/>
          <w:sz w:val="22"/>
          <w:szCs w:val="22"/>
        </w:rPr>
        <w:t xml:space="preserve">wysłane do </w:t>
      </w:r>
      <w:r>
        <w:rPr>
          <w:rFonts w:ascii="Calibri" w:hAnsi="Calibri" w:cs="Calibri"/>
          <w:color w:val="000000"/>
          <w:sz w:val="22"/>
          <w:szCs w:val="22"/>
        </w:rPr>
        <w:t xml:space="preserve">wszystkich </w:t>
      </w:r>
      <w:r w:rsidRPr="006A1E51">
        <w:rPr>
          <w:rFonts w:ascii="Calibri" w:hAnsi="Calibri" w:cs="Calibri"/>
          <w:color w:val="000000"/>
          <w:sz w:val="22"/>
          <w:szCs w:val="22"/>
        </w:rPr>
        <w:t>oferentów</w:t>
      </w:r>
      <w:r w:rsidR="00793AE8">
        <w:rPr>
          <w:rFonts w:ascii="Calibri" w:hAnsi="Calibri" w:cs="Calibri"/>
          <w:color w:val="000000"/>
          <w:sz w:val="22"/>
          <w:szCs w:val="22"/>
        </w:rPr>
        <w:t xml:space="preserve"> - Spółdzielni Socjaln</w:t>
      </w:r>
      <w:r w:rsidR="00E52298">
        <w:rPr>
          <w:rFonts w:ascii="Calibri" w:hAnsi="Calibri" w:cs="Calibri"/>
          <w:color w:val="000000"/>
          <w:sz w:val="22"/>
          <w:szCs w:val="22"/>
        </w:rPr>
        <w:t>ej</w:t>
      </w:r>
      <w:r w:rsidR="00793AE8">
        <w:rPr>
          <w:rFonts w:ascii="Calibri" w:hAnsi="Calibri" w:cs="Calibri"/>
          <w:color w:val="000000"/>
          <w:sz w:val="22"/>
          <w:szCs w:val="22"/>
        </w:rPr>
        <w:t xml:space="preserve"> Pozytywka, ul. Majkowskiego 3, 83-300 Kartuzy,</w:t>
      </w:r>
      <w:r w:rsidR="00793AE8" w:rsidRPr="00793AE8">
        <w:rPr>
          <w:rFonts w:ascii="Calibri" w:hAnsi="Calibri" w:cs="Calibri"/>
          <w:color w:val="000000"/>
          <w:sz w:val="22"/>
          <w:szCs w:val="22"/>
        </w:rPr>
        <w:t xml:space="preserve"> </w:t>
      </w:r>
      <w:r w:rsidR="00793AE8">
        <w:rPr>
          <w:rFonts w:ascii="Calibri" w:hAnsi="Calibri" w:cs="Calibri"/>
          <w:color w:val="000000"/>
          <w:sz w:val="22"/>
          <w:szCs w:val="22"/>
        </w:rPr>
        <w:t>Spółdzielni</w:t>
      </w:r>
      <w:r w:rsidR="00E52298">
        <w:rPr>
          <w:rFonts w:ascii="Calibri" w:hAnsi="Calibri" w:cs="Calibri"/>
          <w:color w:val="000000"/>
          <w:sz w:val="22"/>
          <w:szCs w:val="22"/>
        </w:rPr>
        <w:t xml:space="preserve"> </w:t>
      </w:r>
      <w:r w:rsidR="00793AE8">
        <w:rPr>
          <w:rFonts w:ascii="Calibri" w:hAnsi="Calibri" w:cs="Calibri"/>
          <w:color w:val="000000"/>
          <w:sz w:val="22"/>
          <w:szCs w:val="22"/>
        </w:rPr>
        <w:lastRenderedPageBreak/>
        <w:t>Socjaln</w:t>
      </w:r>
      <w:r w:rsidR="00E52298">
        <w:rPr>
          <w:rFonts w:ascii="Calibri" w:hAnsi="Calibri" w:cs="Calibri"/>
          <w:color w:val="000000"/>
          <w:sz w:val="22"/>
          <w:szCs w:val="22"/>
        </w:rPr>
        <w:t>ej</w:t>
      </w:r>
      <w:r w:rsidR="00793AE8">
        <w:rPr>
          <w:rFonts w:ascii="Calibri" w:hAnsi="Calibri" w:cs="Calibri"/>
          <w:color w:val="000000"/>
          <w:sz w:val="22"/>
          <w:szCs w:val="22"/>
        </w:rPr>
        <w:t xml:space="preserve"> LARY - BAR, ul. </w:t>
      </w:r>
      <w:proofErr w:type="spellStart"/>
      <w:r w:rsidR="00793AE8">
        <w:rPr>
          <w:rFonts w:ascii="Calibri" w:hAnsi="Calibri" w:cs="Calibri"/>
          <w:color w:val="000000"/>
          <w:sz w:val="22"/>
          <w:szCs w:val="22"/>
        </w:rPr>
        <w:t>Mściwoja</w:t>
      </w:r>
      <w:proofErr w:type="spellEnd"/>
      <w:r w:rsidR="00793AE8">
        <w:rPr>
          <w:rFonts w:ascii="Calibri" w:hAnsi="Calibri" w:cs="Calibri"/>
          <w:color w:val="000000"/>
          <w:sz w:val="22"/>
          <w:szCs w:val="22"/>
        </w:rPr>
        <w:t xml:space="preserve"> II 28A, 83-300, Centrum </w:t>
      </w:r>
      <w:r w:rsidR="00333394">
        <w:rPr>
          <w:rFonts w:ascii="Calibri" w:hAnsi="Calibri" w:cs="Calibri"/>
          <w:color w:val="000000"/>
          <w:sz w:val="22"/>
          <w:szCs w:val="22"/>
        </w:rPr>
        <w:t>Usług Psychologicznych Pedagogicznych i Logopedycznych EGO, ul. Śródmiejska 4a, 68-200 Żary</w:t>
      </w:r>
      <w:r>
        <w:rPr>
          <w:rFonts w:ascii="Calibri" w:hAnsi="Calibri" w:cs="Calibri"/>
          <w:color w:val="000000"/>
          <w:sz w:val="22"/>
          <w:szCs w:val="22"/>
        </w:rPr>
        <w:t>,</w:t>
      </w:r>
    </w:p>
    <w:p w14:paraId="1D399E10" w14:textId="77777777" w:rsidR="00D2397C" w:rsidRPr="006A1E51" w:rsidRDefault="00D2397C" w:rsidP="00E36B11">
      <w:pPr>
        <w:numPr>
          <w:ilvl w:val="0"/>
          <w:numId w:val="41"/>
        </w:numPr>
        <w:jc w:val="both"/>
        <w:rPr>
          <w:rFonts w:ascii="Calibri" w:hAnsi="Calibri" w:cs="Calibri"/>
          <w:color w:val="000000"/>
          <w:sz w:val="22"/>
          <w:szCs w:val="22"/>
        </w:rPr>
      </w:pPr>
      <w:bookmarkStart w:id="2" w:name="_Hlk72144355"/>
      <w:r w:rsidRPr="006A1E51">
        <w:rPr>
          <w:rFonts w:ascii="Calibri" w:hAnsi="Calibri" w:cs="Calibri"/>
          <w:color w:val="000000"/>
          <w:sz w:val="22"/>
          <w:szCs w:val="22"/>
        </w:rPr>
        <w:t xml:space="preserve">Umowę nr </w:t>
      </w:r>
      <w:r w:rsidR="00FD0B0C">
        <w:rPr>
          <w:rFonts w:ascii="Calibri" w:hAnsi="Calibri" w:cs="Calibri"/>
          <w:color w:val="000000"/>
          <w:sz w:val="22"/>
          <w:szCs w:val="22"/>
        </w:rPr>
        <w:t>8/2020 zawart</w:t>
      </w:r>
      <w:r w:rsidR="00167A91">
        <w:rPr>
          <w:rFonts w:ascii="Calibri" w:hAnsi="Calibri" w:cs="Calibri"/>
          <w:color w:val="000000"/>
          <w:sz w:val="22"/>
          <w:szCs w:val="22"/>
        </w:rPr>
        <w:t>ą</w:t>
      </w:r>
      <w:r w:rsidR="00FD0B0C">
        <w:rPr>
          <w:rFonts w:ascii="Calibri" w:hAnsi="Calibri" w:cs="Calibri"/>
          <w:color w:val="000000"/>
          <w:sz w:val="22"/>
          <w:szCs w:val="22"/>
        </w:rPr>
        <w:t xml:space="preserve"> w dniu 10.02.020 r. w Kartuzach  pomiędzy Gminą Kartuzy </w:t>
      </w:r>
      <w:r w:rsidR="00167A91">
        <w:rPr>
          <w:rFonts w:ascii="Calibri" w:hAnsi="Calibri" w:cs="Calibri"/>
          <w:color w:val="000000"/>
          <w:sz w:val="22"/>
          <w:szCs w:val="22"/>
        </w:rPr>
        <w:br/>
      </w:r>
      <w:r w:rsidR="00FD0B0C">
        <w:rPr>
          <w:rFonts w:ascii="Calibri" w:hAnsi="Calibri" w:cs="Calibri"/>
          <w:color w:val="000000"/>
          <w:sz w:val="22"/>
          <w:szCs w:val="22"/>
        </w:rPr>
        <w:t xml:space="preserve">a Spółdzielnią Socjalną Pozytywka, ul. Majkowskiego 3, 83-300 Kartuzy  - Wykonawcą zobowiązanym do zrealizowania przedmiotu zamówienia: Zadanie 1 – Warsztaty </w:t>
      </w:r>
      <w:proofErr w:type="spellStart"/>
      <w:r w:rsidR="00FD0B0C">
        <w:rPr>
          <w:rFonts w:ascii="Calibri" w:hAnsi="Calibri" w:cs="Calibri"/>
          <w:color w:val="000000"/>
          <w:sz w:val="22"/>
          <w:szCs w:val="22"/>
        </w:rPr>
        <w:t>profilaktyczno</w:t>
      </w:r>
      <w:proofErr w:type="spellEnd"/>
      <w:r w:rsidR="00FD0B0C">
        <w:rPr>
          <w:rFonts w:ascii="Calibri" w:hAnsi="Calibri" w:cs="Calibri"/>
          <w:color w:val="000000"/>
          <w:sz w:val="22"/>
          <w:szCs w:val="22"/>
        </w:rPr>
        <w:t xml:space="preserve"> – edukacyjne, Zadanie </w:t>
      </w:r>
      <w:r w:rsidRPr="006A1E51">
        <w:rPr>
          <w:rFonts w:ascii="Calibri" w:hAnsi="Calibri" w:cs="Calibri"/>
          <w:color w:val="000000"/>
          <w:sz w:val="22"/>
          <w:szCs w:val="22"/>
        </w:rPr>
        <w:t>2</w:t>
      </w:r>
      <w:r w:rsidR="00FD0B0C">
        <w:rPr>
          <w:rFonts w:ascii="Calibri" w:hAnsi="Calibri" w:cs="Calibri"/>
          <w:color w:val="000000"/>
          <w:sz w:val="22"/>
          <w:szCs w:val="22"/>
        </w:rPr>
        <w:t xml:space="preserve"> Uniwersytet rodzinny, Zadanie 3 Klub środowiskowy dla dzieci i młodzieży, Zadanie 7 Prowadzenie klubu wolontariatu, </w:t>
      </w:r>
    </w:p>
    <w:p w14:paraId="46717F96" w14:textId="77777777" w:rsidR="00FD0B0C" w:rsidRPr="006A1E51" w:rsidRDefault="00FD0B0C" w:rsidP="00E36B11">
      <w:pPr>
        <w:numPr>
          <w:ilvl w:val="0"/>
          <w:numId w:val="41"/>
        </w:numPr>
        <w:jc w:val="both"/>
        <w:rPr>
          <w:rFonts w:ascii="Calibri" w:hAnsi="Calibri" w:cs="Calibri"/>
          <w:color w:val="000000"/>
          <w:sz w:val="22"/>
          <w:szCs w:val="22"/>
        </w:rPr>
      </w:pPr>
      <w:r w:rsidRPr="006A1E51">
        <w:rPr>
          <w:rFonts w:ascii="Calibri" w:hAnsi="Calibri" w:cs="Calibri"/>
          <w:color w:val="000000"/>
          <w:sz w:val="22"/>
          <w:szCs w:val="22"/>
        </w:rPr>
        <w:t xml:space="preserve">Umowę nr </w:t>
      </w:r>
      <w:r>
        <w:rPr>
          <w:rFonts w:ascii="Calibri" w:hAnsi="Calibri" w:cs="Calibri"/>
          <w:color w:val="000000"/>
          <w:sz w:val="22"/>
          <w:szCs w:val="22"/>
        </w:rPr>
        <w:t>7/2020 zawart</w:t>
      </w:r>
      <w:r w:rsidR="00167A91">
        <w:rPr>
          <w:rFonts w:ascii="Calibri" w:hAnsi="Calibri" w:cs="Calibri"/>
          <w:color w:val="000000"/>
          <w:sz w:val="22"/>
          <w:szCs w:val="22"/>
        </w:rPr>
        <w:t>ą</w:t>
      </w:r>
      <w:r>
        <w:rPr>
          <w:rFonts w:ascii="Calibri" w:hAnsi="Calibri" w:cs="Calibri"/>
          <w:color w:val="000000"/>
          <w:sz w:val="22"/>
          <w:szCs w:val="22"/>
        </w:rPr>
        <w:t xml:space="preserve"> w dniu 10.02.020 r. w Kartuzach  pomiędzy Gminą Kartuzy </w:t>
      </w:r>
      <w:r w:rsidR="00167A91">
        <w:rPr>
          <w:rFonts w:ascii="Calibri" w:hAnsi="Calibri" w:cs="Calibri"/>
          <w:color w:val="000000"/>
          <w:sz w:val="22"/>
          <w:szCs w:val="22"/>
        </w:rPr>
        <w:br/>
      </w:r>
      <w:r>
        <w:rPr>
          <w:rFonts w:ascii="Calibri" w:hAnsi="Calibri" w:cs="Calibri"/>
          <w:color w:val="000000"/>
          <w:sz w:val="22"/>
          <w:szCs w:val="22"/>
        </w:rPr>
        <w:t>a Spółdzielnią Socjalną Pozytywka, ul. Majkowskiego 3, 83-300 Kartuzy  - Wykonawcą zobowiązanym do z</w:t>
      </w:r>
      <w:r w:rsidR="005279D0">
        <w:rPr>
          <w:rFonts w:ascii="Calibri" w:hAnsi="Calibri" w:cs="Calibri"/>
          <w:color w:val="000000"/>
          <w:sz w:val="22"/>
          <w:szCs w:val="22"/>
        </w:rPr>
        <w:t xml:space="preserve">apewnienia 10700 godzin doraźnej opieki dziennej nad dziećmi </w:t>
      </w:r>
      <w:r w:rsidR="00167A91">
        <w:rPr>
          <w:rFonts w:ascii="Calibri" w:hAnsi="Calibri" w:cs="Calibri"/>
          <w:color w:val="000000"/>
          <w:sz w:val="22"/>
          <w:szCs w:val="22"/>
        </w:rPr>
        <w:br/>
      </w:r>
      <w:r w:rsidR="005279D0">
        <w:rPr>
          <w:rFonts w:ascii="Calibri" w:hAnsi="Calibri" w:cs="Calibri"/>
          <w:color w:val="000000"/>
          <w:sz w:val="22"/>
          <w:szCs w:val="22"/>
        </w:rPr>
        <w:t>w Kartuzach dla dzieci Uczestników Projektu „Klub Integracji Społecznej II”</w:t>
      </w:r>
      <w:r w:rsidR="003F6E32">
        <w:rPr>
          <w:rFonts w:ascii="Calibri" w:hAnsi="Calibri" w:cs="Calibri"/>
          <w:color w:val="000000"/>
          <w:sz w:val="22"/>
          <w:szCs w:val="22"/>
        </w:rPr>
        <w:t>,</w:t>
      </w:r>
      <w:r>
        <w:rPr>
          <w:rFonts w:ascii="Calibri" w:hAnsi="Calibri" w:cs="Calibri"/>
          <w:color w:val="000000"/>
          <w:sz w:val="22"/>
          <w:szCs w:val="22"/>
        </w:rPr>
        <w:t xml:space="preserve"> </w:t>
      </w:r>
    </w:p>
    <w:p w14:paraId="0B388B0A" w14:textId="77777777" w:rsidR="003F6E32" w:rsidRPr="006A1E51" w:rsidRDefault="003F6E32" w:rsidP="00E36B11">
      <w:pPr>
        <w:numPr>
          <w:ilvl w:val="0"/>
          <w:numId w:val="41"/>
        </w:numPr>
        <w:jc w:val="both"/>
        <w:rPr>
          <w:rFonts w:ascii="Calibri" w:hAnsi="Calibri" w:cs="Calibri"/>
          <w:color w:val="000000"/>
          <w:sz w:val="22"/>
          <w:szCs w:val="22"/>
        </w:rPr>
      </w:pPr>
      <w:r w:rsidRPr="006A1E51">
        <w:rPr>
          <w:rFonts w:ascii="Calibri" w:hAnsi="Calibri" w:cs="Calibri"/>
          <w:color w:val="000000"/>
          <w:sz w:val="22"/>
          <w:szCs w:val="22"/>
        </w:rPr>
        <w:t xml:space="preserve">Umowę nr </w:t>
      </w:r>
      <w:r>
        <w:rPr>
          <w:rFonts w:ascii="Calibri" w:hAnsi="Calibri" w:cs="Calibri"/>
          <w:color w:val="000000"/>
          <w:sz w:val="22"/>
          <w:szCs w:val="22"/>
        </w:rPr>
        <w:t>6/2020 zawart</w:t>
      </w:r>
      <w:r w:rsidR="00167A91">
        <w:rPr>
          <w:rFonts w:ascii="Calibri" w:hAnsi="Calibri" w:cs="Calibri"/>
          <w:color w:val="000000"/>
          <w:sz w:val="22"/>
          <w:szCs w:val="22"/>
        </w:rPr>
        <w:t>ą</w:t>
      </w:r>
      <w:r>
        <w:rPr>
          <w:rFonts w:ascii="Calibri" w:hAnsi="Calibri" w:cs="Calibri"/>
          <w:color w:val="000000"/>
          <w:sz w:val="22"/>
          <w:szCs w:val="22"/>
        </w:rPr>
        <w:t xml:space="preserve"> w dniu 10.02.020 r. w Kartuzach  pomiędzy Gminą Kartuzy </w:t>
      </w:r>
      <w:r w:rsidR="00167A91">
        <w:rPr>
          <w:rFonts w:ascii="Calibri" w:hAnsi="Calibri" w:cs="Calibri"/>
          <w:color w:val="000000"/>
          <w:sz w:val="22"/>
          <w:szCs w:val="22"/>
        </w:rPr>
        <w:br/>
      </w:r>
      <w:r>
        <w:rPr>
          <w:rFonts w:ascii="Calibri" w:hAnsi="Calibri" w:cs="Calibri"/>
          <w:color w:val="000000"/>
          <w:sz w:val="22"/>
          <w:szCs w:val="22"/>
        </w:rPr>
        <w:t xml:space="preserve">a Spółdzielnią Socjalną Pozytywka, ul. Majkowskiego 3, 83-300 Kartuzy  - Wykonawcą zobowiązanym do świadczenia usług cateringowych dla Uczestników Projektu „Klub Integracji Społecznej II”, </w:t>
      </w:r>
    </w:p>
    <w:p w14:paraId="133AC78B" w14:textId="77777777" w:rsidR="007E00BA" w:rsidRDefault="003F6E32" w:rsidP="00B931C0">
      <w:pPr>
        <w:numPr>
          <w:ilvl w:val="0"/>
          <w:numId w:val="41"/>
        </w:numPr>
        <w:ind w:left="714" w:hanging="357"/>
        <w:jc w:val="both"/>
        <w:rPr>
          <w:rFonts w:ascii="Calibri" w:hAnsi="Calibri" w:cs="Calibri"/>
          <w:color w:val="000000"/>
          <w:sz w:val="22"/>
          <w:szCs w:val="22"/>
        </w:rPr>
      </w:pPr>
      <w:r w:rsidRPr="006A1E51">
        <w:rPr>
          <w:rFonts w:ascii="Calibri" w:hAnsi="Calibri" w:cs="Calibri"/>
          <w:color w:val="000000"/>
          <w:sz w:val="22"/>
          <w:szCs w:val="22"/>
        </w:rPr>
        <w:t xml:space="preserve">Umowę nr </w:t>
      </w:r>
      <w:r>
        <w:rPr>
          <w:rFonts w:ascii="Calibri" w:hAnsi="Calibri" w:cs="Calibri"/>
          <w:color w:val="000000"/>
          <w:sz w:val="22"/>
          <w:szCs w:val="22"/>
        </w:rPr>
        <w:t>4/2020 zawart</w:t>
      </w:r>
      <w:r w:rsidR="001209FE">
        <w:rPr>
          <w:rFonts w:ascii="Calibri" w:hAnsi="Calibri" w:cs="Calibri"/>
          <w:color w:val="000000"/>
          <w:sz w:val="22"/>
          <w:szCs w:val="22"/>
        </w:rPr>
        <w:t>ą</w:t>
      </w:r>
      <w:r>
        <w:rPr>
          <w:rFonts w:ascii="Calibri" w:hAnsi="Calibri" w:cs="Calibri"/>
          <w:color w:val="000000"/>
          <w:sz w:val="22"/>
          <w:szCs w:val="22"/>
        </w:rPr>
        <w:t xml:space="preserve"> w dniu 10.02.020 r. w Kartuzach  pomiędzy Gminą Kartuzy </w:t>
      </w:r>
      <w:r w:rsidR="00167A91">
        <w:rPr>
          <w:rFonts w:ascii="Calibri" w:hAnsi="Calibri" w:cs="Calibri"/>
          <w:color w:val="000000"/>
          <w:sz w:val="22"/>
          <w:szCs w:val="22"/>
        </w:rPr>
        <w:br/>
      </w:r>
      <w:r>
        <w:rPr>
          <w:rFonts w:ascii="Calibri" w:hAnsi="Calibri" w:cs="Calibri"/>
          <w:color w:val="000000"/>
          <w:sz w:val="22"/>
          <w:szCs w:val="22"/>
        </w:rPr>
        <w:t xml:space="preserve">a Spółdzielnią Socjalną LARY - BAR, ul. </w:t>
      </w:r>
      <w:proofErr w:type="spellStart"/>
      <w:r>
        <w:rPr>
          <w:rFonts w:ascii="Calibri" w:hAnsi="Calibri" w:cs="Calibri"/>
          <w:color w:val="000000"/>
          <w:sz w:val="22"/>
          <w:szCs w:val="22"/>
        </w:rPr>
        <w:t>Mściwoja</w:t>
      </w:r>
      <w:proofErr w:type="spellEnd"/>
      <w:r>
        <w:rPr>
          <w:rFonts w:ascii="Calibri" w:hAnsi="Calibri" w:cs="Calibri"/>
          <w:color w:val="000000"/>
          <w:sz w:val="22"/>
          <w:szCs w:val="22"/>
        </w:rPr>
        <w:t xml:space="preserve"> II 28A, 83-300 Kartuzy  - Wykonawcą zobowiązanym do świadczenia usług cateringowych w ramach Projektu „Klub Integracji Społecznej II”,</w:t>
      </w:r>
    </w:p>
    <w:p w14:paraId="5105C8DB" w14:textId="77777777" w:rsidR="003F6E32" w:rsidRPr="001C60BF" w:rsidRDefault="007E00BA" w:rsidP="00B931C0">
      <w:pPr>
        <w:numPr>
          <w:ilvl w:val="0"/>
          <w:numId w:val="41"/>
        </w:numPr>
        <w:ind w:left="714" w:hanging="357"/>
        <w:jc w:val="both"/>
        <w:rPr>
          <w:rFonts w:ascii="Calibri" w:hAnsi="Calibri" w:cs="Calibri"/>
          <w:color w:val="000000"/>
          <w:sz w:val="22"/>
          <w:szCs w:val="22"/>
        </w:rPr>
      </w:pPr>
      <w:r w:rsidRPr="001C60BF">
        <w:rPr>
          <w:rFonts w:ascii="Calibri" w:hAnsi="Calibri" w:cs="Calibri"/>
          <w:color w:val="000000"/>
          <w:sz w:val="22"/>
          <w:szCs w:val="22"/>
        </w:rPr>
        <w:t>Informacj</w:t>
      </w:r>
      <w:r w:rsidR="00167A91">
        <w:rPr>
          <w:rFonts w:ascii="Calibri" w:hAnsi="Calibri" w:cs="Calibri"/>
          <w:color w:val="000000"/>
          <w:sz w:val="22"/>
          <w:szCs w:val="22"/>
        </w:rPr>
        <w:t>ę</w:t>
      </w:r>
      <w:r w:rsidRPr="001C60BF">
        <w:rPr>
          <w:rFonts w:ascii="Calibri" w:hAnsi="Calibri" w:cs="Calibri"/>
          <w:color w:val="000000"/>
          <w:sz w:val="22"/>
          <w:szCs w:val="22"/>
        </w:rPr>
        <w:t xml:space="preserve"> o udzieleniu zamówienia</w:t>
      </w:r>
      <w:r w:rsidR="00270974" w:rsidRPr="001C60BF">
        <w:rPr>
          <w:rFonts w:ascii="Calibri" w:hAnsi="Calibri" w:cs="Calibri"/>
          <w:color w:val="000000"/>
          <w:sz w:val="22"/>
          <w:szCs w:val="22"/>
        </w:rPr>
        <w:t xml:space="preserve"> nr ZP.271.1.2020</w:t>
      </w:r>
      <w:r w:rsidRPr="001C60BF">
        <w:rPr>
          <w:rFonts w:ascii="Calibri" w:hAnsi="Calibri" w:cs="Calibri"/>
          <w:color w:val="000000"/>
          <w:sz w:val="22"/>
          <w:szCs w:val="22"/>
        </w:rPr>
        <w:t xml:space="preserve"> umieszczon</w:t>
      </w:r>
      <w:r w:rsidR="00E35236">
        <w:rPr>
          <w:rFonts w:ascii="Calibri" w:hAnsi="Calibri" w:cs="Calibri"/>
          <w:color w:val="000000"/>
          <w:sz w:val="22"/>
          <w:szCs w:val="22"/>
        </w:rPr>
        <w:t>ą</w:t>
      </w:r>
      <w:r w:rsidRPr="001C60BF">
        <w:rPr>
          <w:rFonts w:ascii="Calibri" w:hAnsi="Calibri" w:cs="Calibri"/>
          <w:color w:val="000000"/>
          <w:sz w:val="22"/>
          <w:szCs w:val="22"/>
        </w:rPr>
        <w:t xml:space="preserve"> na stronie Gminnego Ośrodka Pomocy Społecznej w Kartuzach z dnia 19.02.2020 r.,</w:t>
      </w:r>
      <w:r w:rsidR="003F6E32" w:rsidRPr="001C60BF">
        <w:rPr>
          <w:rFonts w:ascii="Calibri" w:hAnsi="Calibri" w:cs="Calibri"/>
          <w:color w:val="000000"/>
          <w:sz w:val="22"/>
          <w:szCs w:val="22"/>
        </w:rPr>
        <w:t xml:space="preserve"> </w:t>
      </w:r>
    </w:p>
    <w:bookmarkEnd w:id="2"/>
    <w:p w14:paraId="65F75D96" w14:textId="77777777" w:rsidR="00A368AE" w:rsidRPr="00A368AE" w:rsidRDefault="00D2397C" w:rsidP="00B931C0">
      <w:pPr>
        <w:numPr>
          <w:ilvl w:val="0"/>
          <w:numId w:val="41"/>
        </w:numPr>
        <w:ind w:left="714" w:hanging="357"/>
        <w:jc w:val="both"/>
        <w:rPr>
          <w:rFonts w:ascii="Calibri" w:hAnsi="Calibri" w:cs="Arial"/>
          <w:sz w:val="22"/>
          <w:szCs w:val="22"/>
          <w:u w:val="single"/>
        </w:rPr>
      </w:pPr>
      <w:r w:rsidRPr="001C60BF">
        <w:rPr>
          <w:rFonts w:ascii="Calibri" w:hAnsi="Calibri" w:cs="Calibri"/>
          <w:color w:val="000000"/>
          <w:sz w:val="22"/>
          <w:szCs w:val="22"/>
        </w:rPr>
        <w:t>Protok</w:t>
      </w:r>
      <w:r w:rsidR="00371ADC" w:rsidRPr="001C60BF">
        <w:rPr>
          <w:rFonts w:ascii="Calibri" w:hAnsi="Calibri" w:cs="Calibri"/>
          <w:color w:val="000000"/>
          <w:sz w:val="22"/>
          <w:szCs w:val="22"/>
        </w:rPr>
        <w:t>ół</w:t>
      </w:r>
      <w:r w:rsidRPr="001C60BF">
        <w:rPr>
          <w:rFonts w:ascii="Calibri" w:hAnsi="Calibri" w:cs="Calibri"/>
          <w:color w:val="000000"/>
          <w:sz w:val="22"/>
          <w:szCs w:val="22"/>
        </w:rPr>
        <w:t xml:space="preserve"> </w:t>
      </w:r>
      <w:r w:rsidR="005261A2" w:rsidRPr="001C60BF">
        <w:rPr>
          <w:rFonts w:ascii="Calibri" w:hAnsi="Calibri" w:cs="Calibri"/>
          <w:color w:val="000000"/>
          <w:sz w:val="22"/>
          <w:szCs w:val="22"/>
        </w:rPr>
        <w:t>zdawczo – odbiorcz</w:t>
      </w:r>
      <w:r w:rsidR="00371ADC" w:rsidRPr="001C60BF">
        <w:rPr>
          <w:rFonts w:ascii="Calibri" w:hAnsi="Calibri" w:cs="Calibri"/>
          <w:color w:val="000000"/>
          <w:sz w:val="22"/>
          <w:szCs w:val="22"/>
        </w:rPr>
        <w:t>y</w:t>
      </w:r>
      <w:r w:rsidR="005261A2" w:rsidRPr="001C60BF">
        <w:rPr>
          <w:rFonts w:ascii="Calibri" w:hAnsi="Calibri" w:cs="Calibri"/>
          <w:color w:val="000000"/>
          <w:sz w:val="22"/>
          <w:szCs w:val="22"/>
        </w:rPr>
        <w:t xml:space="preserve"> z realizacji Zadania: Uniwersytet rodzinny</w:t>
      </w:r>
      <w:r w:rsidR="00371ADC" w:rsidRPr="001C60BF">
        <w:rPr>
          <w:rFonts w:ascii="Calibri" w:hAnsi="Calibri" w:cs="Calibri"/>
          <w:color w:val="000000"/>
          <w:sz w:val="22"/>
          <w:szCs w:val="22"/>
        </w:rPr>
        <w:t xml:space="preserve"> do faktury nr 2/06/2020 wystawionej w dniu 15.06.2020 r., do faktury nr 1/09/2020 wystawionej w dniu 28.09.2020 r.,</w:t>
      </w:r>
    </w:p>
    <w:p w14:paraId="5DCE3023" w14:textId="77777777" w:rsidR="00A368AE" w:rsidRPr="00A368AE" w:rsidRDefault="00371ADC" w:rsidP="00B931C0">
      <w:pPr>
        <w:numPr>
          <w:ilvl w:val="0"/>
          <w:numId w:val="41"/>
        </w:numPr>
        <w:ind w:left="714" w:hanging="357"/>
        <w:jc w:val="both"/>
        <w:rPr>
          <w:rFonts w:ascii="Calibri" w:hAnsi="Calibri" w:cs="Arial"/>
          <w:sz w:val="22"/>
          <w:szCs w:val="22"/>
          <w:u w:val="single"/>
        </w:rPr>
      </w:pPr>
      <w:r w:rsidRPr="001C60BF">
        <w:rPr>
          <w:rFonts w:ascii="Calibri" w:hAnsi="Calibri" w:cs="Calibri"/>
          <w:color w:val="000000"/>
          <w:sz w:val="22"/>
          <w:szCs w:val="22"/>
        </w:rPr>
        <w:t xml:space="preserve">Protokół zdawczo – odbiorczy z realizacji Zadania: Klub środowiskowy dla dzieci i młodzieży do faktury nr 4/04/2020 wystawionej w dniu 30.04.2020 r., do faktury nr </w:t>
      </w:r>
      <w:r w:rsidR="005A3560" w:rsidRPr="001C60BF">
        <w:rPr>
          <w:rFonts w:ascii="Calibri" w:hAnsi="Calibri" w:cs="Calibri"/>
          <w:color w:val="000000"/>
          <w:sz w:val="22"/>
          <w:szCs w:val="22"/>
        </w:rPr>
        <w:t xml:space="preserve"> </w:t>
      </w:r>
      <w:r w:rsidRPr="00377AA2">
        <w:rPr>
          <w:rFonts w:ascii="Calibri" w:hAnsi="Calibri" w:cs="Calibri"/>
          <w:color w:val="000000"/>
          <w:sz w:val="22"/>
          <w:szCs w:val="22"/>
        </w:rPr>
        <w:t>5/11/2020 wystawionej w dniu 30.11.2020 r.,</w:t>
      </w:r>
    </w:p>
    <w:p w14:paraId="4A199717" w14:textId="77777777" w:rsidR="00A368AE" w:rsidRPr="00A368AE" w:rsidRDefault="00371ADC" w:rsidP="00B931C0">
      <w:pPr>
        <w:numPr>
          <w:ilvl w:val="0"/>
          <w:numId w:val="41"/>
        </w:numPr>
        <w:ind w:left="714" w:hanging="357"/>
        <w:jc w:val="both"/>
        <w:rPr>
          <w:rFonts w:ascii="Calibri" w:hAnsi="Calibri" w:cs="Arial"/>
          <w:sz w:val="22"/>
          <w:szCs w:val="22"/>
          <w:u w:val="single"/>
        </w:rPr>
      </w:pPr>
      <w:r w:rsidRPr="00377AA2">
        <w:rPr>
          <w:rFonts w:ascii="Calibri" w:hAnsi="Calibri" w:cs="Calibri"/>
          <w:color w:val="000000"/>
          <w:sz w:val="22"/>
          <w:szCs w:val="22"/>
        </w:rPr>
        <w:t xml:space="preserve">Protokół zdawczo-odbiorczy z realizacji Zadania: Warsztaty </w:t>
      </w:r>
      <w:proofErr w:type="spellStart"/>
      <w:r w:rsidRPr="00377AA2">
        <w:rPr>
          <w:rFonts w:ascii="Calibri" w:hAnsi="Calibri" w:cs="Calibri"/>
          <w:color w:val="000000"/>
          <w:sz w:val="22"/>
          <w:szCs w:val="22"/>
        </w:rPr>
        <w:t>profilaktyczno</w:t>
      </w:r>
      <w:proofErr w:type="spellEnd"/>
      <w:r w:rsidRPr="00377AA2">
        <w:rPr>
          <w:rFonts w:ascii="Calibri" w:hAnsi="Calibri" w:cs="Calibri"/>
          <w:color w:val="000000"/>
          <w:sz w:val="22"/>
          <w:szCs w:val="22"/>
        </w:rPr>
        <w:t xml:space="preserve"> - edukacyjne do faktury nr 3/10/2020 wystawionej w dniu 26.10.2020 r., do faktury nr 1/05/2020 wystawionej w dniu 26.05.2020 r., </w:t>
      </w:r>
    </w:p>
    <w:p w14:paraId="52C6282B" w14:textId="77777777" w:rsidR="00A368AE" w:rsidRPr="00A368AE" w:rsidRDefault="000909F4" w:rsidP="00B931C0">
      <w:pPr>
        <w:numPr>
          <w:ilvl w:val="0"/>
          <w:numId w:val="41"/>
        </w:numPr>
        <w:ind w:left="714" w:hanging="357"/>
        <w:jc w:val="both"/>
        <w:rPr>
          <w:rFonts w:ascii="Calibri" w:hAnsi="Calibri" w:cs="Arial"/>
          <w:sz w:val="22"/>
          <w:szCs w:val="22"/>
          <w:u w:val="single"/>
        </w:rPr>
      </w:pPr>
      <w:r w:rsidRPr="00377AA2">
        <w:rPr>
          <w:rFonts w:ascii="Calibri" w:hAnsi="Calibri" w:cs="Calibri"/>
          <w:color w:val="000000"/>
          <w:sz w:val="22"/>
          <w:szCs w:val="22"/>
        </w:rPr>
        <w:t>Protokół zdawczo – odbiorczy z realizacji Zadania: Opieka godzinowa nad dziećmi do faktury nr 6/03/2020 wystawionej w dniu 17.03.2020 r.,</w:t>
      </w:r>
      <w:r w:rsidR="00A368AE">
        <w:rPr>
          <w:rFonts w:ascii="Calibri" w:hAnsi="Calibri" w:cs="Calibri"/>
          <w:color w:val="000000"/>
          <w:sz w:val="22"/>
          <w:szCs w:val="22"/>
        </w:rPr>
        <w:t xml:space="preserve"> </w:t>
      </w:r>
      <w:r w:rsidR="00A368AE" w:rsidRPr="00377AA2">
        <w:rPr>
          <w:rFonts w:ascii="Calibri" w:hAnsi="Calibri" w:cs="Calibri"/>
          <w:color w:val="000000"/>
          <w:sz w:val="22"/>
          <w:szCs w:val="22"/>
        </w:rPr>
        <w:t>do faktury nr 7/03/2020 wystawionej w dniu 17.03.2020 r.,</w:t>
      </w:r>
    </w:p>
    <w:p w14:paraId="16FFD928" w14:textId="77777777" w:rsidR="00A368AE" w:rsidRPr="00A368AE" w:rsidRDefault="000909F4" w:rsidP="00B931C0">
      <w:pPr>
        <w:numPr>
          <w:ilvl w:val="0"/>
          <w:numId w:val="41"/>
        </w:numPr>
        <w:ind w:left="714" w:hanging="357"/>
        <w:jc w:val="both"/>
        <w:rPr>
          <w:rFonts w:ascii="Calibri" w:hAnsi="Calibri" w:cs="Arial"/>
          <w:sz w:val="22"/>
          <w:szCs w:val="22"/>
          <w:u w:val="single"/>
        </w:rPr>
      </w:pPr>
      <w:r w:rsidRPr="00377AA2">
        <w:rPr>
          <w:rFonts w:ascii="Calibri" w:hAnsi="Calibri" w:cs="Calibri"/>
          <w:color w:val="000000"/>
          <w:sz w:val="22"/>
          <w:szCs w:val="22"/>
        </w:rPr>
        <w:t xml:space="preserve">Protokół zdawczo – odbiorczy z realizacji Zadania: Catering / suchy prowiant do faktury </w:t>
      </w:r>
      <w:r w:rsidR="001209FE">
        <w:rPr>
          <w:rFonts w:ascii="Calibri" w:hAnsi="Calibri" w:cs="Calibri"/>
          <w:color w:val="000000"/>
          <w:sz w:val="22"/>
          <w:szCs w:val="22"/>
        </w:rPr>
        <w:br/>
      </w:r>
      <w:r w:rsidRPr="00377AA2">
        <w:rPr>
          <w:rFonts w:ascii="Calibri" w:hAnsi="Calibri" w:cs="Calibri"/>
          <w:color w:val="000000"/>
          <w:sz w:val="22"/>
          <w:szCs w:val="22"/>
        </w:rPr>
        <w:t xml:space="preserve">nr 3/04/2020 wystawionej w dniu 30.04.2020 r., do faktury nr 9/05/2020 wystawionej w dniu 29.05.2020 r., do faktury nr 3/05/2020 wystawionej w dniu 29.05.2020 r., do faktury </w:t>
      </w:r>
      <w:r w:rsidR="001209FE">
        <w:rPr>
          <w:rFonts w:ascii="Calibri" w:hAnsi="Calibri" w:cs="Calibri"/>
          <w:color w:val="000000"/>
          <w:sz w:val="22"/>
          <w:szCs w:val="22"/>
        </w:rPr>
        <w:br/>
      </w:r>
      <w:r w:rsidRPr="00377AA2">
        <w:rPr>
          <w:rFonts w:ascii="Calibri" w:hAnsi="Calibri" w:cs="Calibri"/>
          <w:color w:val="000000"/>
          <w:sz w:val="22"/>
          <w:szCs w:val="22"/>
        </w:rPr>
        <w:t>nr 10/05/2020 wystawionej w dniu 29.05.2020 r.,</w:t>
      </w:r>
      <w:r w:rsidR="00377AA2" w:rsidRPr="00377AA2">
        <w:rPr>
          <w:rFonts w:ascii="Calibri" w:hAnsi="Calibri" w:cs="Calibri"/>
          <w:color w:val="000000"/>
          <w:sz w:val="22"/>
          <w:szCs w:val="22"/>
        </w:rPr>
        <w:t xml:space="preserve"> do faktury nr 9/07/2020 wystawionej w dniu 31.07.2020 r.,</w:t>
      </w:r>
      <w:r w:rsidR="00377AA2">
        <w:rPr>
          <w:rFonts w:ascii="Calibri" w:hAnsi="Calibri" w:cs="Calibri"/>
          <w:color w:val="000000"/>
          <w:sz w:val="22"/>
          <w:szCs w:val="22"/>
        </w:rPr>
        <w:t xml:space="preserve"> do faktury nr 4/11/2020 wystawionej w dniu 30.11.2020 r., do faktury </w:t>
      </w:r>
      <w:r w:rsidR="001209FE">
        <w:rPr>
          <w:rFonts w:ascii="Calibri" w:hAnsi="Calibri" w:cs="Calibri"/>
          <w:color w:val="000000"/>
          <w:sz w:val="22"/>
          <w:szCs w:val="22"/>
        </w:rPr>
        <w:br/>
      </w:r>
      <w:r w:rsidR="00377AA2">
        <w:rPr>
          <w:rFonts w:ascii="Calibri" w:hAnsi="Calibri" w:cs="Calibri"/>
          <w:color w:val="000000"/>
          <w:sz w:val="22"/>
          <w:szCs w:val="22"/>
        </w:rPr>
        <w:t xml:space="preserve">nr 10/12/2020 wystawionej w dniu 30.12.2020 r., </w:t>
      </w:r>
      <w:r w:rsidR="00A37D77">
        <w:rPr>
          <w:rFonts w:ascii="Calibri" w:hAnsi="Calibri" w:cs="Calibri"/>
          <w:color w:val="000000"/>
          <w:sz w:val="22"/>
          <w:szCs w:val="22"/>
        </w:rPr>
        <w:t xml:space="preserve">do faktury nr 031/05/2020 wystawionej </w:t>
      </w:r>
      <w:r w:rsidR="001209FE">
        <w:rPr>
          <w:rFonts w:ascii="Calibri" w:hAnsi="Calibri" w:cs="Calibri"/>
          <w:color w:val="000000"/>
          <w:sz w:val="22"/>
          <w:szCs w:val="22"/>
        </w:rPr>
        <w:br/>
      </w:r>
      <w:r w:rsidR="00A37D77">
        <w:rPr>
          <w:rFonts w:ascii="Calibri" w:hAnsi="Calibri" w:cs="Calibri"/>
          <w:color w:val="000000"/>
          <w:sz w:val="22"/>
          <w:szCs w:val="22"/>
        </w:rPr>
        <w:t xml:space="preserve">w dniu 06.05.2020 r., do faktury nr 037/05/2020 wystawionej w dniu 29.05.2020 r., do faktury nr 027/06/2020 wystawionej w dniu 02.06.2020 r., do faktury nr 054/06/2020 wystawionej </w:t>
      </w:r>
      <w:r w:rsidR="001209FE">
        <w:rPr>
          <w:rFonts w:ascii="Calibri" w:hAnsi="Calibri" w:cs="Calibri"/>
          <w:color w:val="000000"/>
          <w:sz w:val="22"/>
          <w:szCs w:val="22"/>
        </w:rPr>
        <w:br/>
      </w:r>
      <w:r w:rsidR="00A37D77">
        <w:rPr>
          <w:rFonts w:ascii="Calibri" w:hAnsi="Calibri" w:cs="Calibri"/>
          <w:color w:val="000000"/>
          <w:sz w:val="22"/>
          <w:szCs w:val="22"/>
        </w:rPr>
        <w:t xml:space="preserve">w dniu 23.06.2020 r., do faktury nr 058/07/2020 wystawionej w dniu 31.07.2020 r., do faktury nr 041/09/2020 wystawionej w dniu 30.09.2020 r., do faktury nr 042/09/2020 wystawionej </w:t>
      </w:r>
      <w:r w:rsidR="001209FE">
        <w:rPr>
          <w:rFonts w:ascii="Calibri" w:hAnsi="Calibri" w:cs="Calibri"/>
          <w:color w:val="000000"/>
          <w:sz w:val="22"/>
          <w:szCs w:val="22"/>
        </w:rPr>
        <w:br/>
      </w:r>
      <w:r w:rsidR="00A37D77">
        <w:rPr>
          <w:rFonts w:ascii="Calibri" w:hAnsi="Calibri" w:cs="Calibri"/>
          <w:color w:val="000000"/>
          <w:sz w:val="22"/>
          <w:szCs w:val="22"/>
        </w:rPr>
        <w:t xml:space="preserve">w dniu 30.09.2020 r., do faktury nr 038/10/2020 wystawionej w dniu 30.10.2020 r., </w:t>
      </w:r>
      <w:r w:rsidR="009A7712">
        <w:rPr>
          <w:rFonts w:ascii="Calibri" w:hAnsi="Calibri" w:cs="Calibri"/>
          <w:color w:val="000000"/>
          <w:sz w:val="22"/>
          <w:szCs w:val="22"/>
        </w:rPr>
        <w:t>do faktury nr 39/10/2020 wystawionej w dniu</w:t>
      </w:r>
      <w:r w:rsidR="0082664E">
        <w:rPr>
          <w:rFonts w:ascii="Calibri" w:hAnsi="Calibri" w:cs="Calibri"/>
          <w:color w:val="000000"/>
          <w:sz w:val="22"/>
          <w:szCs w:val="22"/>
        </w:rPr>
        <w:t xml:space="preserve"> 30.10.2020 r., do faktury nr 052/11/2020 wystawionej </w:t>
      </w:r>
      <w:r w:rsidR="001209FE">
        <w:rPr>
          <w:rFonts w:ascii="Calibri" w:hAnsi="Calibri" w:cs="Calibri"/>
          <w:color w:val="000000"/>
          <w:sz w:val="22"/>
          <w:szCs w:val="22"/>
        </w:rPr>
        <w:br/>
      </w:r>
      <w:r w:rsidR="0082664E">
        <w:rPr>
          <w:rFonts w:ascii="Calibri" w:hAnsi="Calibri" w:cs="Calibri"/>
          <w:color w:val="000000"/>
          <w:sz w:val="22"/>
          <w:szCs w:val="22"/>
        </w:rPr>
        <w:t>w dniu 30.11.2020 r.,</w:t>
      </w:r>
      <w:r w:rsidR="00DD0634">
        <w:rPr>
          <w:rFonts w:ascii="Calibri" w:hAnsi="Calibri" w:cs="Calibri"/>
          <w:color w:val="000000"/>
          <w:sz w:val="22"/>
          <w:szCs w:val="22"/>
        </w:rPr>
        <w:t xml:space="preserve"> do faktury nr 051/11/2020 wystawionej w dniu 30.11.2020 r., do faktury nr 032/12/2020 wystawionej w dniu 22.12.2020 r.,</w:t>
      </w:r>
    </w:p>
    <w:p w14:paraId="703A9DB5" w14:textId="77777777" w:rsidR="000909F4" w:rsidRPr="000909F4" w:rsidRDefault="000909F4" w:rsidP="00B931C0">
      <w:pPr>
        <w:numPr>
          <w:ilvl w:val="0"/>
          <w:numId w:val="41"/>
        </w:numPr>
        <w:ind w:left="714" w:hanging="357"/>
        <w:jc w:val="both"/>
        <w:rPr>
          <w:rFonts w:ascii="Calibri" w:hAnsi="Calibri" w:cs="Arial"/>
          <w:sz w:val="22"/>
          <w:szCs w:val="22"/>
          <w:u w:val="single"/>
        </w:rPr>
      </w:pPr>
      <w:r w:rsidRPr="00377AA2">
        <w:rPr>
          <w:rFonts w:ascii="Calibri" w:hAnsi="Calibri" w:cs="Calibri"/>
          <w:color w:val="000000"/>
          <w:sz w:val="22"/>
          <w:szCs w:val="22"/>
        </w:rPr>
        <w:t xml:space="preserve">Protokół zdawczo – odbiorczy z realizacji Zadania: Catering do faktury nr 7/06/2020 wystawionej w dniu 30.06.2020 r.,  </w:t>
      </w:r>
      <w:r w:rsidR="00377AA2" w:rsidRPr="00377AA2">
        <w:rPr>
          <w:rFonts w:ascii="Calibri" w:hAnsi="Calibri" w:cs="Calibri"/>
          <w:color w:val="000000"/>
          <w:sz w:val="22"/>
          <w:szCs w:val="22"/>
        </w:rPr>
        <w:t xml:space="preserve">do faktury nr 6/06/2020 wystawionej w dniu 30.06.2020 r., do faktury nr 8/07/2020 wystawionej w dniu 31.07.2020 r., do faktury nr 3/08/2020 wystawionej w dniu 31.08.2020 r., do faktury nr 3/09/2020 wystawionej w dniu 30.09.2020 r., do faktury nr 2/09/2020 wystawionej w dniu 30.09.2020 r., do faktury nr 9/10/2020 </w:t>
      </w:r>
      <w:r w:rsidR="00377AA2" w:rsidRPr="00377AA2">
        <w:rPr>
          <w:rFonts w:ascii="Calibri" w:hAnsi="Calibri" w:cs="Calibri"/>
          <w:color w:val="000000"/>
          <w:sz w:val="22"/>
          <w:szCs w:val="22"/>
        </w:rPr>
        <w:lastRenderedPageBreak/>
        <w:t xml:space="preserve">wystawionej w dniu 30.10.2020 r., do faktury nr 10/10/2020 wystawionej w dniu 30.10.2020 r., </w:t>
      </w:r>
      <w:r w:rsidR="00377AA2">
        <w:rPr>
          <w:rFonts w:ascii="Calibri" w:hAnsi="Calibri" w:cs="Calibri"/>
          <w:color w:val="000000"/>
          <w:sz w:val="22"/>
          <w:szCs w:val="22"/>
        </w:rPr>
        <w:t xml:space="preserve"> do faktury nr 11/12/2020 wystawionej w dniu 30.12.2020</w:t>
      </w:r>
      <w:r w:rsidR="003D5F04">
        <w:rPr>
          <w:rFonts w:ascii="Calibri" w:hAnsi="Calibri" w:cs="Calibri"/>
          <w:color w:val="000000"/>
          <w:sz w:val="22"/>
          <w:szCs w:val="22"/>
        </w:rPr>
        <w:t xml:space="preserve"> r.</w:t>
      </w:r>
      <w:r w:rsidR="00E97EF8">
        <w:rPr>
          <w:rFonts w:ascii="Calibri" w:hAnsi="Calibri" w:cs="Calibri"/>
          <w:color w:val="000000"/>
          <w:sz w:val="22"/>
          <w:szCs w:val="22"/>
        </w:rPr>
        <w:t xml:space="preserve">, </w:t>
      </w:r>
      <w:r w:rsidR="00C0103A">
        <w:rPr>
          <w:rFonts w:ascii="Calibri" w:hAnsi="Calibri" w:cs="Calibri"/>
          <w:color w:val="000000"/>
          <w:sz w:val="22"/>
          <w:szCs w:val="22"/>
        </w:rPr>
        <w:t>do faktury nr 044/03/2020 wystawionej w dniu 13.03.2020 r., do faktury nr 043/03/2020</w:t>
      </w:r>
      <w:r w:rsidR="00BD647B">
        <w:rPr>
          <w:rFonts w:ascii="Calibri" w:hAnsi="Calibri" w:cs="Calibri"/>
          <w:color w:val="000000"/>
          <w:sz w:val="22"/>
          <w:szCs w:val="22"/>
        </w:rPr>
        <w:t xml:space="preserve"> wystawionej w dniu </w:t>
      </w:r>
      <w:r w:rsidR="001209FE">
        <w:rPr>
          <w:rFonts w:ascii="Calibri" w:hAnsi="Calibri" w:cs="Calibri"/>
          <w:color w:val="000000"/>
          <w:sz w:val="22"/>
          <w:szCs w:val="22"/>
        </w:rPr>
        <w:br/>
      </w:r>
      <w:r w:rsidR="00BD647B">
        <w:rPr>
          <w:rFonts w:ascii="Calibri" w:hAnsi="Calibri" w:cs="Calibri"/>
          <w:color w:val="000000"/>
          <w:sz w:val="22"/>
          <w:szCs w:val="22"/>
        </w:rPr>
        <w:t>13.03.2020 r.</w:t>
      </w:r>
    </w:p>
    <w:p w14:paraId="13C12237" w14:textId="77777777" w:rsidR="00D2397C" w:rsidRPr="000909F4" w:rsidRDefault="00D2397C" w:rsidP="000909F4">
      <w:pPr>
        <w:spacing w:before="120" w:after="120"/>
        <w:jc w:val="both"/>
        <w:rPr>
          <w:rFonts w:ascii="Calibri" w:hAnsi="Calibri" w:cs="Arial"/>
          <w:sz w:val="22"/>
          <w:szCs w:val="22"/>
          <w:u w:val="single"/>
        </w:rPr>
      </w:pPr>
      <w:r w:rsidRPr="000909F4">
        <w:rPr>
          <w:rFonts w:ascii="Calibri" w:hAnsi="Calibri" w:cs="Arial"/>
          <w:sz w:val="22"/>
          <w:szCs w:val="22"/>
          <w:u w:val="single"/>
        </w:rPr>
        <w:t xml:space="preserve">Ocena obszaru </w:t>
      </w:r>
    </w:p>
    <w:p w14:paraId="734A5C63" w14:textId="77777777" w:rsidR="00D2397C" w:rsidRDefault="00D2397C" w:rsidP="00D2397C">
      <w:pPr>
        <w:jc w:val="both"/>
        <w:rPr>
          <w:rFonts w:ascii="Calibri" w:hAnsi="Calibri" w:cs="Arial"/>
          <w:sz w:val="22"/>
          <w:szCs w:val="22"/>
        </w:rPr>
      </w:pPr>
      <w:r w:rsidRPr="00AE012B">
        <w:rPr>
          <w:rFonts w:ascii="Calibri" w:hAnsi="Calibri" w:cs="Arial"/>
          <w:sz w:val="22"/>
          <w:szCs w:val="22"/>
        </w:rPr>
        <w:t>Stwierdzono, że:</w:t>
      </w:r>
    </w:p>
    <w:p w14:paraId="06C73BF4" w14:textId="77777777" w:rsidR="00D2397C" w:rsidRPr="00ED3CDA" w:rsidRDefault="001209FE" w:rsidP="00E36B11">
      <w:pPr>
        <w:numPr>
          <w:ilvl w:val="0"/>
          <w:numId w:val="42"/>
        </w:numPr>
        <w:jc w:val="both"/>
        <w:rPr>
          <w:rFonts w:ascii="Calibri" w:hAnsi="Calibri" w:cs="Arial"/>
          <w:sz w:val="22"/>
          <w:szCs w:val="22"/>
        </w:rPr>
      </w:pPr>
      <w:r>
        <w:rPr>
          <w:rFonts w:ascii="Calibri" w:hAnsi="Calibri" w:cs="Arial"/>
          <w:sz w:val="22"/>
          <w:szCs w:val="22"/>
        </w:rPr>
        <w:t>Z</w:t>
      </w:r>
      <w:r w:rsidR="00D2397C">
        <w:rPr>
          <w:rFonts w:ascii="Calibri" w:hAnsi="Calibri" w:cs="Arial"/>
          <w:sz w:val="22"/>
          <w:szCs w:val="22"/>
        </w:rPr>
        <w:t xml:space="preserve">amówienie </w:t>
      </w:r>
      <w:r w:rsidR="00D2397C" w:rsidRPr="00ED3CDA">
        <w:rPr>
          <w:rFonts w:ascii="Calibri" w:hAnsi="Calibri" w:cs="Arial"/>
          <w:sz w:val="22"/>
          <w:szCs w:val="22"/>
        </w:rPr>
        <w:t>zostało</w:t>
      </w:r>
      <w:r w:rsidR="00D2397C">
        <w:rPr>
          <w:rFonts w:ascii="Calibri" w:hAnsi="Calibri" w:cs="Arial"/>
          <w:sz w:val="22"/>
          <w:szCs w:val="22"/>
        </w:rPr>
        <w:t xml:space="preserve"> udzielone na podstawie art. 138 o ustawy PZP</w:t>
      </w:r>
      <w:r w:rsidR="00D2397C" w:rsidRPr="00ED3CDA">
        <w:rPr>
          <w:rFonts w:ascii="Calibri" w:hAnsi="Calibri" w:cs="Arial"/>
          <w:sz w:val="22"/>
          <w:szCs w:val="22"/>
        </w:rPr>
        <w:t>;</w:t>
      </w:r>
      <w:r w:rsidR="00D2397C">
        <w:rPr>
          <w:rFonts w:ascii="Calibri" w:hAnsi="Calibri" w:cs="Arial"/>
          <w:sz w:val="18"/>
          <w:szCs w:val="18"/>
        </w:rPr>
        <w:t xml:space="preserve"> </w:t>
      </w:r>
    </w:p>
    <w:p w14:paraId="2453A807" w14:textId="77777777" w:rsidR="00D2397C" w:rsidRPr="008A2976" w:rsidRDefault="00D2397C" w:rsidP="00E36B11">
      <w:pPr>
        <w:numPr>
          <w:ilvl w:val="0"/>
          <w:numId w:val="42"/>
        </w:numPr>
        <w:jc w:val="both"/>
        <w:rPr>
          <w:rFonts w:ascii="Calibri" w:hAnsi="Calibri" w:cs="Arial"/>
          <w:sz w:val="22"/>
          <w:szCs w:val="22"/>
        </w:rPr>
      </w:pPr>
      <w:r w:rsidRPr="008145C5">
        <w:rPr>
          <w:rFonts w:ascii="Calibri" w:hAnsi="Calibri" w:cs="Calibri"/>
          <w:sz w:val="22"/>
          <w:szCs w:val="22"/>
        </w:rPr>
        <w:t>Zamawiający oszacował wartość zamówienia z należytą starannością</w:t>
      </w:r>
      <w:r>
        <w:rPr>
          <w:rFonts w:ascii="Calibri" w:hAnsi="Calibri" w:cs="Arial"/>
          <w:sz w:val="22"/>
          <w:szCs w:val="22"/>
        </w:rPr>
        <w:t>;</w:t>
      </w:r>
      <w:r w:rsidRPr="008A2976">
        <w:rPr>
          <w:rFonts w:ascii="Calibri" w:hAnsi="Calibri" w:cs="Arial"/>
          <w:sz w:val="22"/>
          <w:szCs w:val="22"/>
        </w:rPr>
        <w:t xml:space="preserve"> </w:t>
      </w:r>
    </w:p>
    <w:p w14:paraId="3861EAB6" w14:textId="77777777" w:rsidR="00D2397C" w:rsidRPr="00864F33" w:rsidRDefault="00D2397C" w:rsidP="00E36B11">
      <w:pPr>
        <w:numPr>
          <w:ilvl w:val="0"/>
          <w:numId w:val="42"/>
        </w:numPr>
        <w:jc w:val="both"/>
        <w:rPr>
          <w:rFonts w:ascii="Calibri" w:hAnsi="Calibri" w:cs="Arial"/>
          <w:sz w:val="22"/>
          <w:szCs w:val="22"/>
        </w:rPr>
      </w:pPr>
      <w:r w:rsidRPr="00864F33">
        <w:rPr>
          <w:rFonts w:ascii="Calibri" w:hAnsi="Calibri" w:cs="Calibri"/>
          <w:sz w:val="22"/>
          <w:szCs w:val="22"/>
        </w:rPr>
        <w:t>Zamawiający</w:t>
      </w:r>
      <w:r w:rsidRPr="00864F33">
        <w:rPr>
          <w:rFonts w:ascii="Calibri" w:hAnsi="Calibri" w:cs="Arial"/>
          <w:sz w:val="22"/>
          <w:szCs w:val="22"/>
        </w:rPr>
        <w:t xml:space="preserve"> nie dokonał niedozwolonego podziału zamówienia na części w celu ominięcia stosowania przepisów ustawy</w:t>
      </w:r>
      <w:r>
        <w:rPr>
          <w:rFonts w:ascii="Calibri" w:hAnsi="Calibri" w:cs="Arial"/>
          <w:sz w:val="22"/>
          <w:szCs w:val="22"/>
        </w:rPr>
        <w:t xml:space="preserve"> PZP</w:t>
      </w:r>
      <w:r w:rsidRPr="00864F33">
        <w:rPr>
          <w:rFonts w:ascii="Calibri" w:hAnsi="Calibri" w:cs="Arial"/>
          <w:sz w:val="22"/>
          <w:szCs w:val="22"/>
        </w:rPr>
        <w:t>;</w:t>
      </w:r>
    </w:p>
    <w:p w14:paraId="1F761D9D" w14:textId="77777777" w:rsidR="00D2397C" w:rsidRDefault="00D2397C" w:rsidP="00E36B11">
      <w:pPr>
        <w:numPr>
          <w:ilvl w:val="0"/>
          <w:numId w:val="42"/>
        </w:numPr>
        <w:jc w:val="both"/>
        <w:rPr>
          <w:rFonts w:ascii="Calibri" w:hAnsi="Calibri" w:cs="Arial"/>
          <w:sz w:val="22"/>
          <w:szCs w:val="22"/>
        </w:rPr>
      </w:pPr>
      <w:r>
        <w:rPr>
          <w:rFonts w:ascii="Calibri" w:hAnsi="Calibri" w:cs="Arial"/>
          <w:sz w:val="22"/>
          <w:szCs w:val="22"/>
        </w:rPr>
        <w:t>u</w:t>
      </w:r>
      <w:r w:rsidRPr="00C211C4">
        <w:rPr>
          <w:rFonts w:ascii="Calibri" w:hAnsi="Calibri" w:cs="Arial"/>
          <w:sz w:val="22"/>
          <w:szCs w:val="22"/>
        </w:rPr>
        <w:t>stalenia wartości zamówienia dokonano nie wcześniej niż 3 miesiące przed wszczęciem postępow</w:t>
      </w:r>
      <w:r>
        <w:rPr>
          <w:rFonts w:ascii="Calibri" w:hAnsi="Calibri" w:cs="Arial"/>
          <w:sz w:val="22"/>
          <w:szCs w:val="22"/>
        </w:rPr>
        <w:t>ania dla usługi</w:t>
      </w:r>
      <w:r w:rsidR="008E1967">
        <w:rPr>
          <w:rFonts w:ascii="Calibri" w:hAnsi="Calibri" w:cs="Arial"/>
          <w:sz w:val="22"/>
          <w:szCs w:val="22"/>
        </w:rPr>
        <w:t>;</w:t>
      </w:r>
    </w:p>
    <w:p w14:paraId="115ACD2E" w14:textId="77777777" w:rsidR="00D2397C" w:rsidRPr="009C1209" w:rsidRDefault="00D2397C" w:rsidP="00E36B11">
      <w:pPr>
        <w:numPr>
          <w:ilvl w:val="0"/>
          <w:numId w:val="42"/>
        </w:numPr>
        <w:jc w:val="both"/>
        <w:rPr>
          <w:rFonts w:ascii="Calibri" w:hAnsi="Calibri" w:cs="Arial"/>
          <w:sz w:val="22"/>
          <w:szCs w:val="22"/>
        </w:rPr>
      </w:pPr>
      <w:r w:rsidRPr="009C1209">
        <w:rPr>
          <w:rFonts w:ascii="Calibri" w:hAnsi="Calibri" w:cs="Arial"/>
          <w:sz w:val="22"/>
          <w:szCs w:val="22"/>
        </w:rPr>
        <w:t>postępowanie zostało przeprowadzone z zachowaniem formy pisemnej;</w:t>
      </w:r>
    </w:p>
    <w:p w14:paraId="637E1994" w14:textId="77777777" w:rsidR="00D2397C" w:rsidRPr="00A05904" w:rsidRDefault="00D2397C" w:rsidP="00D2397C">
      <w:pPr>
        <w:tabs>
          <w:tab w:val="left" w:pos="426"/>
        </w:tabs>
        <w:ind w:left="714" w:hanging="357"/>
        <w:jc w:val="both"/>
        <w:rPr>
          <w:rFonts w:ascii="Calibri" w:eastAsia="Calibri" w:hAnsi="Calibri"/>
          <w:sz w:val="22"/>
          <w:szCs w:val="22"/>
          <w:lang w:eastAsia="en-US"/>
        </w:rPr>
      </w:pPr>
      <w:r>
        <w:rPr>
          <w:rFonts w:ascii="Calibri" w:eastAsia="Calibri" w:hAnsi="Calibri"/>
          <w:sz w:val="22"/>
          <w:szCs w:val="22"/>
          <w:lang w:eastAsia="en-US"/>
        </w:rPr>
        <w:t>•</w:t>
      </w:r>
      <w:r>
        <w:rPr>
          <w:rFonts w:ascii="Calibri" w:eastAsia="Calibri" w:hAnsi="Calibri"/>
          <w:sz w:val="22"/>
          <w:szCs w:val="22"/>
          <w:lang w:eastAsia="en-US"/>
        </w:rPr>
        <w:tab/>
        <w:t>Warunki zamówienia na usługi społeczne zawierały</w:t>
      </w:r>
      <w:r w:rsidRPr="00A05904">
        <w:rPr>
          <w:rFonts w:ascii="Calibri" w:eastAsia="Calibri" w:hAnsi="Calibri"/>
          <w:sz w:val="22"/>
          <w:szCs w:val="22"/>
          <w:lang w:eastAsia="en-US"/>
        </w:rPr>
        <w:t>:</w:t>
      </w:r>
    </w:p>
    <w:p w14:paraId="77A8219F" w14:textId="77777777" w:rsidR="00D2397C" w:rsidRPr="00A05904" w:rsidRDefault="00D2397C" w:rsidP="00D2397C">
      <w:pPr>
        <w:tabs>
          <w:tab w:val="left" w:pos="426"/>
        </w:tabs>
        <w:ind w:left="720"/>
        <w:jc w:val="both"/>
        <w:rPr>
          <w:rFonts w:ascii="Calibri" w:eastAsia="Calibri" w:hAnsi="Calibri"/>
          <w:sz w:val="22"/>
          <w:szCs w:val="22"/>
          <w:lang w:eastAsia="en-US"/>
        </w:rPr>
      </w:pPr>
      <w:r w:rsidRPr="00A05904">
        <w:rPr>
          <w:rFonts w:ascii="Calibri" w:eastAsia="Calibri" w:hAnsi="Calibri"/>
          <w:sz w:val="22"/>
          <w:szCs w:val="22"/>
          <w:lang w:eastAsia="en-US"/>
        </w:rPr>
        <w:t>- termin składania ofert uwzględniający czas niezbędny do przygotowania i złożenia oferty;</w:t>
      </w:r>
    </w:p>
    <w:p w14:paraId="081ECF52" w14:textId="77777777" w:rsidR="00D2397C" w:rsidRPr="00A05904" w:rsidRDefault="00D2397C" w:rsidP="00D2397C">
      <w:pPr>
        <w:tabs>
          <w:tab w:val="left" w:pos="426"/>
        </w:tabs>
        <w:ind w:left="720"/>
        <w:jc w:val="both"/>
        <w:rPr>
          <w:rFonts w:ascii="Calibri" w:eastAsia="Calibri" w:hAnsi="Calibri"/>
          <w:sz w:val="22"/>
          <w:szCs w:val="22"/>
          <w:lang w:eastAsia="en-US"/>
        </w:rPr>
      </w:pPr>
      <w:r w:rsidRPr="00A05904">
        <w:rPr>
          <w:rFonts w:ascii="Calibri" w:eastAsia="Calibri" w:hAnsi="Calibri"/>
          <w:sz w:val="22"/>
          <w:szCs w:val="22"/>
          <w:lang w:eastAsia="en-US"/>
        </w:rPr>
        <w:t>- opis przedmiotu zamówien</w:t>
      </w:r>
      <w:r>
        <w:rPr>
          <w:rFonts w:ascii="Calibri" w:eastAsia="Calibri" w:hAnsi="Calibri"/>
          <w:sz w:val="22"/>
          <w:szCs w:val="22"/>
          <w:lang w:eastAsia="en-US"/>
        </w:rPr>
        <w:t>ia oraz określenie wielkości i zakresu</w:t>
      </w:r>
      <w:r w:rsidRPr="00A05904">
        <w:rPr>
          <w:rFonts w:ascii="Calibri" w:eastAsia="Calibri" w:hAnsi="Calibri"/>
          <w:sz w:val="22"/>
          <w:szCs w:val="22"/>
          <w:lang w:eastAsia="en-US"/>
        </w:rPr>
        <w:t xml:space="preserve"> zamówienia;</w:t>
      </w:r>
    </w:p>
    <w:p w14:paraId="21042853" w14:textId="77777777" w:rsidR="00D2397C" w:rsidRPr="00C211C4" w:rsidRDefault="00D2397C" w:rsidP="00D2397C">
      <w:pPr>
        <w:tabs>
          <w:tab w:val="left" w:pos="426"/>
        </w:tabs>
        <w:ind w:left="720"/>
        <w:jc w:val="both"/>
        <w:rPr>
          <w:rFonts w:ascii="Calibri" w:eastAsia="Calibri" w:hAnsi="Calibri"/>
          <w:sz w:val="22"/>
          <w:szCs w:val="22"/>
          <w:lang w:eastAsia="en-US"/>
        </w:rPr>
      </w:pPr>
      <w:r w:rsidRPr="00A05904">
        <w:rPr>
          <w:rFonts w:ascii="Calibri" w:eastAsia="Calibri" w:hAnsi="Calibri"/>
          <w:sz w:val="22"/>
          <w:szCs w:val="22"/>
          <w:lang w:eastAsia="en-US"/>
        </w:rPr>
        <w:t>- kryteria oceny ofert</w:t>
      </w:r>
      <w:r>
        <w:rPr>
          <w:rFonts w:ascii="Calibri" w:eastAsia="Calibri" w:hAnsi="Calibri"/>
          <w:sz w:val="22"/>
          <w:szCs w:val="22"/>
          <w:lang w:eastAsia="en-US"/>
        </w:rPr>
        <w:t>;</w:t>
      </w:r>
    </w:p>
    <w:p w14:paraId="378BC016" w14:textId="77777777" w:rsidR="00D2397C" w:rsidRPr="009C1209"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Calibri"/>
          <w:sz w:val="22"/>
          <w:szCs w:val="22"/>
        </w:rPr>
        <w:t>Zamawiający</w:t>
      </w:r>
      <w:r w:rsidRPr="00E110FB">
        <w:rPr>
          <w:rFonts w:ascii="Calibri" w:hAnsi="Calibri" w:cs="Arial"/>
          <w:sz w:val="22"/>
          <w:szCs w:val="22"/>
        </w:rPr>
        <w:t xml:space="preserve"> przedstawił oświadczenia złożone na pods</w:t>
      </w:r>
      <w:r>
        <w:rPr>
          <w:rFonts w:ascii="Calibri" w:hAnsi="Calibri" w:cs="Arial"/>
          <w:sz w:val="22"/>
          <w:szCs w:val="22"/>
        </w:rPr>
        <w:t xml:space="preserve">tawie art. 17 ust. 2 Ustawy PZP </w:t>
      </w:r>
      <w:r>
        <w:rPr>
          <w:rFonts w:ascii="Calibri" w:hAnsi="Calibri" w:cs="Arial"/>
          <w:sz w:val="22"/>
          <w:szCs w:val="22"/>
        </w:rPr>
        <w:br/>
        <w:t xml:space="preserve">przez </w:t>
      </w:r>
      <w:r w:rsidR="005C32DD">
        <w:rPr>
          <w:rFonts w:ascii="Calibri" w:hAnsi="Calibri" w:cs="Arial"/>
          <w:sz w:val="22"/>
          <w:szCs w:val="22"/>
        </w:rPr>
        <w:t>K</w:t>
      </w:r>
      <w:r>
        <w:rPr>
          <w:rFonts w:ascii="Calibri" w:hAnsi="Calibri" w:cs="Arial"/>
          <w:sz w:val="22"/>
          <w:szCs w:val="22"/>
        </w:rPr>
        <w:t>ierownika Zamawiającego i</w:t>
      </w:r>
      <w:r>
        <w:rPr>
          <w:rFonts w:ascii="Calibri" w:hAnsi="Calibri" w:cs="Calibri"/>
          <w:sz w:val="22"/>
          <w:szCs w:val="22"/>
        </w:rPr>
        <w:t xml:space="preserve"> członków komisji przetargowej</w:t>
      </w:r>
      <w:r w:rsidRPr="000010A5">
        <w:rPr>
          <w:rFonts w:ascii="Calibri" w:hAnsi="Calibri" w:cs="Calibri"/>
          <w:sz w:val="22"/>
          <w:szCs w:val="22"/>
        </w:rPr>
        <w:t>;</w:t>
      </w:r>
    </w:p>
    <w:p w14:paraId="0754CDDC" w14:textId="77777777" w:rsidR="00D2397C" w:rsidRPr="00843C79"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Arial"/>
          <w:sz w:val="22"/>
          <w:szCs w:val="22"/>
        </w:rPr>
        <w:t>w</w:t>
      </w:r>
      <w:r w:rsidRPr="00843C79">
        <w:rPr>
          <w:rFonts w:ascii="Calibri" w:hAnsi="Calibri" w:cs="Arial"/>
          <w:sz w:val="22"/>
          <w:szCs w:val="22"/>
        </w:rPr>
        <w:t xml:space="preserve">arunki udziału w postępowaniu </w:t>
      </w:r>
      <w:r>
        <w:rPr>
          <w:rFonts w:ascii="Calibri" w:hAnsi="Calibri" w:cs="Arial"/>
          <w:sz w:val="22"/>
          <w:szCs w:val="22"/>
        </w:rPr>
        <w:t xml:space="preserve">i kryteria oceny ofert </w:t>
      </w:r>
      <w:r w:rsidRPr="00843C79">
        <w:rPr>
          <w:rFonts w:ascii="Calibri" w:hAnsi="Calibri" w:cs="Arial"/>
          <w:sz w:val="22"/>
          <w:szCs w:val="22"/>
        </w:rPr>
        <w:t xml:space="preserve">zostały określone zgodnie </w:t>
      </w:r>
      <w:r>
        <w:rPr>
          <w:rFonts w:ascii="Calibri" w:hAnsi="Calibri" w:cs="Arial"/>
          <w:sz w:val="22"/>
          <w:szCs w:val="22"/>
        </w:rPr>
        <w:t>z ustawą PZP;</w:t>
      </w:r>
    </w:p>
    <w:p w14:paraId="5B6A176F" w14:textId="77777777" w:rsidR="00D2397C" w:rsidRPr="00843C79"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Arial"/>
          <w:sz w:val="22"/>
          <w:szCs w:val="22"/>
        </w:rPr>
        <w:t>t</w:t>
      </w:r>
      <w:r w:rsidRPr="00E110FB">
        <w:rPr>
          <w:rFonts w:ascii="Calibri" w:hAnsi="Calibri" w:cs="Arial"/>
          <w:sz w:val="22"/>
          <w:szCs w:val="22"/>
        </w:rPr>
        <w:t xml:space="preserve">ermin składania ofert </w:t>
      </w:r>
      <w:r>
        <w:rPr>
          <w:rFonts w:ascii="Calibri" w:hAnsi="Calibri" w:cs="Arial"/>
          <w:sz w:val="22"/>
          <w:szCs w:val="22"/>
        </w:rPr>
        <w:t xml:space="preserve">został wyznaczony na </w:t>
      </w:r>
      <w:r w:rsidR="0088468E">
        <w:rPr>
          <w:rFonts w:ascii="Calibri" w:hAnsi="Calibri" w:cs="Arial"/>
          <w:sz w:val="22"/>
          <w:szCs w:val="22"/>
        </w:rPr>
        <w:t>31.01.2020 r. godz. 09:00,</w:t>
      </w:r>
    </w:p>
    <w:p w14:paraId="1011E51A" w14:textId="77777777" w:rsidR="00D2397C" w:rsidRPr="000010A5" w:rsidRDefault="00D2397C" w:rsidP="00E36B11">
      <w:pPr>
        <w:numPr>
          <w:ilvl w:val="0"/>
          <w:numId w:val="43"/>
        </w:numPr>
        <w:tabs>
          <w:tab w:val="left" w:pos="426"/>
        </w:tabs>
        <w:jc w:val="both"/>
        <w:rPr>
          <w:rFonts w:ascii="Calibri" w:eastAsia="Calibri" w:hAnsi="Calibri"/>
          <w:sz w:val="22"/>
          <w:szCs w:val="22"/>
          <w:lang w:eastAsia="en-US"/>
        </w:rPr>
      </w:pPr>
      <w:r w:rsidRPr="000010A5">
        <w:rPr>
          <w:rFonts w:ascii="Calibri" w:hAnsi="Calibri" w:cs="Arial"/>
          <w:sz w:val="22"/>
          <w:szCs w:val="22"/>
        </w:rPr>
        <w:t>Zamawiający zapewnił wszystkim wykonawcom taki sam dostęp do informacji dotyczących danego zamówienia;</w:t>
      </w:r>
    </w:p>
    <w:p w14:paraId="198EDFE1" w14:textId="77777777" w:rsidR="00D2397C" w:rsidRPr="008601BF"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Arial"/>
          <w:sz w:val="22"/>
          <w:szCs w:val="22"/>
        </w:rPr>
        <w:t>o</w:t>
      </w:r>
      <w:r w:rsidRPr="00E110FB">
        <w:rPr>
          <w:rFonts w:ascii="Calibri" w:hAnsi="Calibri" w:cs="Arial"/>
          <w:sz w:val="22"/>
          <w:szCs w:val="22"/>
        </w:rPr>
        <w:t xml:space="preserve">twarcie ofert odbyło się w dniu </w:t>
      </w:r>
      <w:r w:rsidR="00AF2562">
        <w:rPr>
          <w:rFonts w:ascii="Calibri" w:hAnsi="Calibri" w:cs="Arial"/>
          <w:sz w:val="22"/>
          <w:szCs w:val="22"/>
        </w:rPr>
        <w:t>31</w:t>
      </w:r>
      <w:r>
        <w:rPr>
          <w:rFonts w:ascii="Calibri" w:hAnsi="Calibri" w:cs="Arial"/>
          <w:sz w:val="22"/>
          <w:szCs w:val="22"/>
        </w:rPr>
        <w:t>.0</w:t>
      </w:r>
      <w:r w:rsidR="00AF2562">
        <w:rPr>
          <w:rFonts w:ascii="Calibri" w:hAnsi="Calibri" w:cs="Arial"/>
          <w:sz w:val="22"/>
          <w:szCs w:val="22"/>
        </w:rPr>
        <w:t>1</w:t>
      </w:r>
      <w:r w:rsidRPr="00E110FB">
        <w:rPr>
          <w:rFonts w:ascii="Calibri" w:hAnsi="Calibri" w:cs="Arial"/>
          <w:sz w:val="22"/>
          <w:szCs w:val="22"/>
        </w:rPr>
        <w:t>.20</w:t>
      </w:r>
      <w:r w:rsidR="00AF2562">
        <w:rPr>
          <w:rFonts w:ascii="Calibri" w:hAnsi="Calibri" w:cs="Arial"/>
          <w:sz w:val="22"/>
          <w:szCs w:val="22"/>
        </w:rPr>
        <w:t>21</w:t>
      </w:r>
      <w:r>
        <w:rPr>
          <w:rFonts w:ascii="Calibri" w:hAnsi="Calibri" w:cs="Arial"/>
          <w:sz w:val="22"/>
          <w:szCs w:val="22"/>
        </w:rPr>
        <w:t xml:space="preserve"> </w:t>
      </w:r>
      <w:r w:rsidRPr="00E110FB">
        <w:rPr>
          <w:rFonts w:ascii="Calibri" w:hAnsi="Calibri" w:cs="Arial"/>
          <w:sz w:val="22"/>
          <w:szCs w:val="22"/>
        </w:rPr>
        <w:t>r.</w:t>
      </w:r>
      <w:r w:rsidR="00AF2562">
        <w:rPr>
          <w:rFonts w:ascii="Calibri" w:hAnsi="Calibri" w:cs="Arial"/>
          <w:sz w:val="22"/>
          <w:szCs w:val="22"/>
        </w:rPr>
        <w:t xml:space="preserve"> </w:t>
      </w:r>
      <w:r w:rsidR="00571BCF">
        <w:rPr>
          <w:rFonts w:ascii="Calibri" w:hAnsi="Calibri" w:cs="Arial"/>
          <w:sz w:val="22"/>
          <w:szCs w:val="22"/>
        </w:rPr>
        <w:t xml:space="preserve">o </w:t>
      </w:r>
      <w:r w:rsidR="00AF2562">
        <w:rPr>
          <w:rFonts w:ascii="Calibri" w:hAnsi="Calibri" w:cs="Arial"/>
          <w:sz w:val="22"/>
          <w:szCs w:val="22"/>
        </w:rPr>
        <w:t>godz. 09:10 w Gminnym Ośrodku Pomocy Społecznej w Kartuzach, ul. Ge</w:t>
      </w:r>
      <w:r w:rsidR="00571BCF">
        <w:rPr>
          <w:rFonts w:ascii="Calibri" w:hAnsi="Calibri" w:cs="Arial"/>
          <w:sz w:val="22"/>
          <w:szCs w:val="22"/>
        </w:rPr>
        <w:t>n</w:t>
      </w:r>
      <w:r w:rsidR="00AF2562">
        <w:rPr>
          <w:rFonts w:ascii="Calibri" w:hAnsi="Calibri" w:cs="Arial"/>
          <w:sz w:val="22"/>
          <w:szCs w:val="22"/>
        </w:rPr>
        <w:t>. Józefa Hallera 1, 83-300 Kartuzy, sala 326,</w:t>
      </w:r>
    </w:p>
    <w:p w14:paraId="192F6E84" w14:textId="77777777" w:rsidR="00D2397C" w:rsidRPr="008601BF" w:rsidRDefault="00D2397C" w:rsidP="00E36B11">
      <w:pPr>
        <w:numPr>
          <w:ilvl w:val="0"/>
          <w:numId w:val="43"/>
        </w:numPr>
        <w:tabs>
          <w:tab w:val="left" w:pos="426"/>
        </w:tabs>
        <w:jc w:val="both"/>
        <w:rPr>
          <w:rFonts w:ascii="Calibri" w:eastAsia="Calibri" w:hAnsi="Calibri"/>
          <w:sz w:val="22"/>
          <w:szCs w:val="22"/>
          <w:lang w:eastAsia="en-US"/>
        </w:rPr>
      </w:pPr>
      <w:r w:rsidRPr="00E110FB">
        <w:rPr>
          <w:rFonts w:ascii="Calibri" w:hAnsi="Calibri" w:cs="Arial"/>
          <w:sz w:val="22"/>
          <w:szCs w:val="22"/>
        </w:rPr>
        <w:t>Zamawiający dokonał wyboru najkorzystniejszej oferty</w:t>
      </w:r>
      <w:r>
        <w:rPr>
          <w:rFonts w:ascii="Calibri" w:hAnsi="Calibri" w:cs="Arial"/>
          <w:sz w:val="22"/>
          <w:szCs w:val="22"/>
        </w:rPr>
        <w:t xml:space="preserve"> i posiada dowody oceny ofert;</w:t>
      </w:r>
    </w:p>
    <w:p w14:paraId="4BAF8522" w14:textId="77777777" w:rsidR="00D2397C" w:rsidRPr="008601BF" w:rsidRDefault="00D2397C" w:rsidP="00E36B11">
      <w:pPr>
        <w:numPr>
          <w:ilvl w:val="0"/>
          <w:numId w:val="43"/>
        </w:numPr>
        <w:tabs>
          <w:tab w:val="left" w:pos="426"/>
        </w:tabs>
        <w:jc w:val="both"/>
        <w:rPr>
          <w:rFonts w:ascii="Calibri" w:eastAsia="Calibri" w:hAnsi="Calibri"/>
          <w:sz w:val="22"/>
          <w:szCs w:val="22"/>
          <w:lang w:eastAsia="en-US"/>
        </w:rPr>
      </w:pPr>
      <w:r w:rsidRPr="008601BF">
        <w:rPr>
          <w:rFonts w:ascii="Calibri" w:hAnsi="Calibri" w:cs="Calibri"/>
          <w:sz w:val="22"/>
          <w:szCs w:val="22"/>
        </w:rPr>
        <w:t>Zamawiający nie dopuścił do udziału w postępowaniu ofert, które powinny zostać odrzucone lub/i wykon</w:t>
      </w:r>
      <w:r>
        <w:rPr>
          <w:rFonts w:ascii="Calibri" w:hAnsi="Calibri" w:cs="Calibri"/>
          <w:sz w:val="22"/>
          <w:szCs w:val="22"/>
        </w:rPr>
        <w:t>awca powinien zostać wykluczony;</w:t>
      </w:r>
    </w:p>
    <w:p w14:paraId="2793589F" w14:textId="77777777" w:rsidR="00D2397C" w:rsidRPr="004A301A"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Arial"/>
          <w:sz w:val="22"/>
          <w:szCs w:val="22"/>
        </w:rPr>
        <w:t>u</w:t>
      </w:r>
      <w:r w:rsidRPr="00E110FB">
        <w:rPr>
          <w:rFonts w:ascii="Calibri" w:hAnsi="Calibri" w:cs="Arial"/>
          <w:sz w:val="22"/>
          <w:szCs w:val="22"/>
        </w:rPr>
        <w:t>mow</w:t>
      </w:r>
      <w:r w:rsidR="008E1967">
        <w:rPr>
          <w:rFonts w:ascii="Calibri" w:hAnsi="Calibri" w:cs="Arial"/>
          <w:sz w:val="22"/>
          <w:szCs w:val="22"/>
        </w:rPr>
        <w:t>y</w:t>
      </w:r>
      <w:r w:rsidRPr="00E110FB">
        <w:rPr>
          <w:rFonts w:ascii="Calibri" w:hAnsi="Calibri" w:cs="Arial"/>
          <w:sz w:val="22"/>
          <w:szCs w:val="22"/>
        </w:rPr>
        <w:t xml:space="preserve"> podpisan</w:t>
      </w:r>
      <w:r w:rsidR="008E1967">
        <w:rPr>
          <w:rFonts w:ascii="Calibri" w:hAnsi="Calibri" w:cs="Arial"/>
          <w:sz w:val="22"/>
          <w:szCs w:val="22"/>
        </w:rPr>
        <w:t>e</w:t>
      </w:r>
      <w:r w:rsidRPr="00E110FB">
        <w:rPr>
          <w:rFonts w:ascii="Calibri" w:hAnsi="Calibri" w:cs="Arial"/>
          <w:sz w:val="22"/>
          <w:szCs w:val="22"/>
        </w:rPr>
        <w:t xml:space="preserve"> z wykonawc</w:t>
      </w:r>
      <w:r w:rsidR="008E1967">
        <w:rPr>
          <w:rFonts w:ascii="Calibri" w:hAnsi="Calibri" w:cs="Arial"/>
          <w:sz w:val="22"/>
          <w:szCs w:val="22"/>
        </w:rPr>
        <w:t>ami</w:t>
      </w:r>
      <w:r w:rsidRPr="00E110FB">
        <w:rPr>
          <w:rFonts w:ascii="Calibri" w:hAnsi="Calibri" w:cs="Arial"/>
          <w:sz w:val="22"/>
          <w:szCs w:val="22"/>
        </w:rPr>
        <w:t xml:space="preserve"> został</w:t>
      </w:r>
      <w:r w:rsidR="00571BCF">
        <w:rPr>
          <w:rFonts w:ascii="Calibri" w:hAnsi="Calibri" w:cs="Arial"/>
          <w:sz w:val="22"/>
          <w:szCs w:val="22"/>
        </w:rPr>
        <w:t>y</w:t>
      </w:r>
      <w:r w:rsidRPr="00E110FB">
        <w:rPr>
          <w:rFonts w:ascii="Calibri" w:hAnsi="Calibri" w:cs="Arial"/>
          <w:sz w:val="22"/>
          <w:szCs w:val="22"/>
        </w:rPr>
        <w:t xml:space="preserve"> przygotowan</w:t>
      </w:r>
      <w:r w:rsidR="00571BCF">
        <w:rPr>
          <w:rFonts w:ascii="Calibri" w:hAnsi="Calibri" w:cs="Arial"/>
          <w:sz w:val="22"/>
          <w:szCs w:val="22"/>
        </w:rPr>
        <w:t>e</w:t>
      </w:r>
      <w:r w:rsidRPr="00E110FB">
        <w:rPr>
          <w:rFonts w:ascii="Calibri" w:hAnsi="Calibri" w:cs="Arial"/>
          <w:sz w:val="22"/>
          <w:szCs w:val="22"/>
        </w:rPr>
        <w:t xml:space="preserve"> zgodnie z warunkami określon</w:t>
      </w:r>
      <w:r>
        <w:rPr>
          <w:rFonts w:ascii="Calibri" w:hAnsi="Calibri" w:cs="Arial"/>
          <w:sz w:val="22"/>
          <w:szCs w:val="22"/>
        </w:rPr>
        <w:t xml:space="preserve">ymi </w:t>
      </w:r>
      <w:r>
        <w:rPr>
          <w:rFonts w:ascii="Calibri" w:hAnsi="Calibri" w:cs="Arial"/>
          <w:sz w:val="22"/>
          <w:szCs w:val="22"/>
        </w:rPr>
        <w:br/>
        <w:t>w Warunkach zamówienia na usługi społeczne oraz treścią oferty;</w:t>
      </w:r>
    </w:p>
    <w:p w14:paraId="5ABB9B7C" w14:textId="77777777" w:rsidR="00D2397C" w:rsidRPr="0025477B" w:rsidRDefault="00D2397C" w:rsidP="00E36B11">
      <w:pPr>
        <w:numPr>
          <w:ilvl w:val="0"/>
          <w:numId w:val="43"/>
        </w:numPr>
        <w:tabs>
          <w:tab w:val="left" w:pos="426"/>
        </w:tabs>
        <w:jc w:val="both"/>
        <w:rPr>
          <w:rFonts w:ascii="Calibri" w:eastAsia="Calibri" w:hAnsi="Calibri"/>
          <w:sz w:val="22"/>
          <w:szCs w:val="22"/>
          <w:lang w:eastAsia="en-US"/>
        </w:rPr>
      </w:pPr>
      <w:r w:rsidRPr="0025477B">
        <w:rPr>
          <w:rFonts w:ascii="Calibri" w:eastAsia="Calibri" w:hAnsi="Calibri"/>
          <w:sz w:val="22"/>
          <w:szCs w:val="22"/>
          <w:lang w:eastAsia="en-US"/>
        </w:rPr>
        <w:t xml:space="preserve">Zamawiający zamieścił ogłoszenie o wyborze najkorzystniejszej oferty </w:t>
      </w:r>
      <w:r w:rsidR="00896F1A">
        <w:rPr>
          <w:rFonts w:ascii="Calibri" w:eastAsia="Calibri" w:hAnsi="Calibri"/>
          <w:sz w:val="22"/>
          <w:szCs w:val="22"/>
          <w:lang w:eastAsia="en-US"/>
        </w:rPr>
        <w:t xml:space="preserve">na stronie Gminnego Ośrodka Pomocy Społecznej w Kartuzach </w:t>
      </w:r>
      <w:r>
        <w:rPr>
          <w:rFonts w:ascii="Calibri" w:eastAsia="Calibri" w:hAnsi="Calibri"/>
          <w:sz w:val="22"/>
          <w:szCs w:val="22"/>
          <w:lang w:eastAsia="en-US"/>
        </w:rPr>
        <w:t xml:space="preserve">w dniu </w:t>
      </w:r>
      <w:r w:rsidR="00896F1A">
        <w:rPr>
          <w:rFonts w:ascii="Calibri" w:eastAsia="Calibri" w:hAnsi="Calibri"/>
          <w:sz w:val="22"/>
          <w:szCs w:val="22"/>
          <w:lang w:eastAsia="en-US"/>
        </w:rPr>
        <w:t>04</w:t>
      </w:r>
      <w:r>
        <w:rPr>
          <w:rFonts w:ascii="Calibri" w:eastAsia="Calibri" w:hAnsi="Calibri"/>
          <w:sz w:val="22"/>
          <w:szCs w:val="22"/>
          <w:lang w:eastAsia="en-US"/>
        </w:rPr>
        <w:t>.0</w:t>
      </w:r>
      <w:r w:rsidR="00896F1A">
        <w:rPr>
          <w:rFonts w:ascii="Calibri" w:eastAsia="Calibri" w:hAnsi="Calibri"/>
          <w:sz w:val="22"/>
          <w:szCs w:val="22"/>
          <w:lang w:eastAsia="en-US"/>
        </w:rPr>
        <w:t>2</w:t>
      </w:r>
      <w:r w:rsidRPr="0025477B">
        <w:rPr>
          <w:rFonts w:ascii="Calibri" w:eastAsia="Calibri" w:hAnsi="Calibri"/>
          <w:sz w:val="22"/>
          <w:szCs w:val="22"/>
          <w:lang w:eastAsia="en-US"/>
        </w:rPr>
        <w:t>.20</w:t>
      </w:r>
      <w:r w:rsidR="00896F1A">
        <w:rPr>
          <w:rFonts w:ascii="Calibri" w:eastAsia="Calibri" w:hAnsi="Calibri"/>
          <w:sz w:val="22"/>
          <w:szCs w:val="22"/>
          <w:lang w:eastAsia="en-US"/>
        </w:rPr>
        <w:t>20</w:t>
      </w:r>
      <w:r w:rsidRPr="0025477B">
        <w:rPr>
          <w:rFonts w:ascii="Calibri" w:eastAsia="Calibri" w:hAnsi="Calibri"/>
          <w:sz w:val="22"/>
          <w:szCs w:val="22"/>
          <w:lang w:eastAsia="en-US"/>
        </w:rPr>
        <w:t xml:space="preserve"> r.;</w:t>
      </w:r>
    </w:p>
    <w:p w14:paraId="6A48C813" w14:textId="77777777" w:rsidR="00D2397C" w:rsidRPr="008601BF" w:rsidRDefault="00D2397C" w:rsidP="00E36B11">
      <w:pPr>
        <w:numPr>
          <w:ilvl w:val="0"/>
          <w:numId w:val="43"/>
        </w:numPr>
        <w:tabs>
          <w:tab w:val="left" w:pos="426"/>
        </w:tabs>
        <w:jc w:val="both"/>
        <w:rPr>
          <w:rFonts w:ascii="Calibri" w:eastAsia="Calibri" w:hAnsi="Calibri"/>
          <w:sz w:val="22"/>
          <w:szCs w:val="22"/>
          <w:lang w:eastAsia="en-US"/>
        </w:rPr>
      </w:pPr>
      <w:r>
        <w:rPr>
          <w:rFonts w:ascii="Calibri" w:hAnsi="Calibri" w:cs="Calibri"/>
          <w:sz w:val="22"/>
          <w:szCs w:val="22"/>
        </w:rPr>
        <w:t>zamówione usług</w:t>
      </w:r>
      <w:r w:rsidR="00571BCF">
        <w:rPr>
          <w:rFonts w:ascii="Calibri" w:hAnsi="Calibri" w:cs="Calibri"/>
          <w:sz w:val="22"/>
          <w:szCs w:val="22"/>
        </w:rPr>
        <w:t>i</w:t>
      </w:r>
      <w:r w:rsidRPr="000010A5">
        <w:rPr>
          <w:rFonts w:ascii="Calibri" w:hAnsi="Calibri" w:cs="Calibri"/>
          <w:sz w:val="22"/>
          <w:szCs w:val="22"/>
        </w:rPr>
        <w:t xml:space="preserve"> zostały d</w:t>
      </w:r>
      <w:r>
        <w:rPr>
          <w:rFonts w:ascii="Calibri" w:hAnsi="Calibri" w:cs="Calibri"/>
          <w:sz w:val="22"/>
          <w:szCs w:val="22"/>
        </w:rPr>
        <w:t xml:space="preserve">ostarczone zgodnie z umową </w:t>
      </w:r>
      <w:r w:rsidRPr="000010A5">
        <w:rPr>
          <w:rFonts w:ascii="Calibri" w:hAnsi="Calibri" w:cs="Calibri"/>
          <w:sz w:val="22"/>
          <w:szCs w:val="22"/>
        </w:rPr>
        <w:t>oraz ofertą wykonawcy;</w:t>
      </w:r>
    </w:p>
    <w:p w14:paraId="05306D8D" w14:textId="77777777" w:rsidR="00D2397C" w:rsidRPr="0025477B" w:rsidRDefault="00D2397C" w:rsidP="00E36B11">
      <w:pPr>
        <w:numPr>
          <w:ilvl w:val="0"/>
          <w:numId w:val="43"/>
        </w:numPr>
        <w:tabs>
          <w:tab w:val="left" w:pos="426"/>
        </w:tabs>
        <w:jc w:val="both"/>
        <w:rPr>
          <w:rFonts w:ascii="Calibri" w:eastAsia="Calibri" w:hAnsi="Calibri" w:cs="Calibri"/>
          <w:sz w:val="22"/>
          <w:szCs w:val="22"/>
          <w:lang w:eastAsia="en-US"/>
        </w:rPr>
      </w:pPr>
      <w:r w:rsidRPr="0025477B">
        <w:rPr>
          <w:rFonts w:ascii="Calibri" w:eastAsia="Calibri" w:hAnsi="Calibri" w:cs="Calibri"/>
          <w:bCs/>
          <w:sz w:val="22"/>
          <w:szCs w:val="22"/>
          <w:lang w:eastAsia="en-US"/>
        </w:rPr>
        <w:t xml:space="preserve">Beneficjent stosuje </w:t>
      </w:r>
      <w:r>
        <w:rPr>
          <w:rFonts w:ascii="Calibri" w:eastAsia="Calibri" w:hAnsi="Calibri" w:cs="Calibri"/>
          <w:bCs/>
          <w:sz w:val="22"/>
          <w:szCs w:val="22"/>
          <w:lang w:eastAsia="en-US"/>
        </w:rPr>
        <w:t>przepisy Rozdziału 6 ustawy PZP;</w:t>
      </w:r>
    </w:p>
    <w:p w14:paraId="2DE77C3C" w14:textId="77777777" w:rsidR="00D2397C" w:rsidRPr="008601BF" w:rsidRDefault="00D2397C" w:rsidP="00E36B11">
      <w:pPr>
        <w:numPr>
          <w:ilvl w:val="0"/>
          <w:numId w:val="43"/>
        </w:numPr>
        <w:tabs>
          <w:tab w:val="left" w:pos="426"/>
        </w:tabs>
        <w:jc w:val="both"/>
        <w:rPr>
          <w:rFonts w:ascii="Calibri" w:eastAsia="Calibri" w:hAnsi="Calibri"/>
          <w:sz w:val="22"/>
          <w:szCs w:val="22"/>
          <w:lang w:eastAsia="en-US"/>
        </w:rPr>
      </w:pPr>
      <w:r w:rsidRPr="0025477B">
        <w:rPr>
          <w:rFonts w:ascii="Calibri" w:eastAsia="Calibri" w:hAnsi="Calibri"/>
          <w:sz w:val="22"/>
          <w:szCs w:val="22"/>
          <w:lang w:eastAsia="en-US"/>
        </w:rPr>
        <w:t>Postępowanie</w:t>
      </w:r>
      <w:r>
        <w:rPr>
          <w:rFonts w:ascii="Calibri" w:eastAsia="Calibri" w:hAnsi="Calibri"/>
          <w:sz w:val="22"/>
          <w:szCs w:val="22"/>
          <w:lang w:eastAsia="en-US"/>
        </w:rPr>
        <w:t xml:space="preserve"> </w:t>
      </w:r>
      <w:r w:rsidRPr="008601BF">
        <w:rPr>
          <w:rFonts w:ascii="Calibri" w:eastAsia="Calibri" w:hAnsi="Calibri"/>
          <w:sz w:val="22"/>
          <w:szCs w:val="22"/>
          <w:lang w:eastAsia="en-US"/>
        </w:rPr>
        <w:t>zostało przeprowadzo</w:t>
      </w:r>
      <w:r>
        <w:rPr>
          <w:rFonts w:ascii="Calibri" w:eastAsia="Calibri" w:hAnsi="Calibri"/>
          <w:sz w:val="22"/>
          <w:szCs w:val="22"/>
          <w:lang w:eastAsia="en-US"/>
        </w:rPr>
        <w:t xml:space="preserve">ne </w:t>
      </w:r>
      <w:r w:rsidRPr="008601BF">
        <w:rPr>
          <w:rFonts w:ascii="Calibri" w:eastAsia="Calibri" w:hAnsi="Calibri"/>
          <w:sz w:val="22"/>
          <w:szCs w:val="22"/>
          <w:lang w:eastAsia="en-US"/>
        </w:rPr>
        <w:t>w sposób przejrzysty,</w:t>
      </w:r>
      <w:r>
        <w:rPr>
          <w:rFonts w:ascii="Calibri" w:eastAsia="Calibri" w:hAnsi="Calibri"/>
          <w:sz w:val="22"/>
          <w:szCs w:val="22"/>
          <w:lang w:eastAsia="en-US"/>
        </w:rPr>
        <w:t xml:space="preserve"> obiektywny</w:t>
      </w:r>
      <w:r>
        <w:rPr>
          <w:rFonts w:ascii="Calibri" w:eastAsia="Calibri" w:hAnsi="Calibri"/>
          <w:sz w:val="22"/>
          <w:szCs w:val="22"/>
          <w:lang w:eastAsia="en-US"/>
        </w:rPr>
        <w:br/>
        <w:t>i niedyskryminujący;</w:t>
      </w:r>
    </w:p>
    <w:p w14:paraId="2495E49D" w14:textId="77777777" w:rsidR="008E24FE" w:rsidRDefault="00D2397C" w:rsidP="00571BCF">
      <w:pPr>
        <w:numPr>
          <w:ilvl w:val="0"/>
          <w:numId w:val="43"/>
        </w:numPr>
        <w:tabs>
          <w:tab w:val="left" w:pos="426"/>
        </w:tabs>
        <w:jc w:val="both"/>
        <w:rPr>
          <w:rFonts w:ascii="Calibri" w:eastAsia="Calibri" w:hAnsi="Calibri"/>
          <w:sz w:val="22"/>
          <w:szCs w:val="22"/>
          <w:lang w:eastAsia="en-US"/>
        </w:rPr>
      </w:pPr>
      <w:r w:rsidRPr="00BA6C1A">
        <w:rPr>
          <w:rFonts w:ascii="Calibri" w:hAnsi="Calibri" w:cs="Calibri"/>
          <w:sz w:val="22"/>
          <w:szCs w:val="22"/>
        </w:rPr>
        <w:t xml:space="preserve">Beneficjent </w:t>
      </w:r>
      <w:r>
        <w:rPr>
          <w:rFonts w:ascii="Calibri" w:hAnsi="Calibri" w:cs="Calibri"/>
          <w:sz w:val="22"/>
          <w:szCs w:val="22"/>
        </w:rPr>
        <w:t xml:space="preserve">prawidłowo </w:t>
      </w:r>
      <w:r w:rsidRPr="00BA6C1A">
        <w:rPr>
          <w:rFonts w:ascii="Calibri" w:hAnsi="Calibri" w:cs="Calibri"/>
          <w:sz w:val="22"/>
          <w:szCs w:val="22"/>
        </w:rPr>
        <w:t>umieścił w SL 2014 informację o zamówieniu</w:t>
      </w:r>
      <w:r w:rsidR="00571BCF">
        <w:rPr>
          <w:rFonts w:ascii="Calibri" w:hAnsi="Calibri" w:cs="Calibri"/>
          <w:sz w:val="22"/>
          <w:szCs w:val="22"/>
        </w:rPr>
        <w:t xml:space="preserve"> oraz informację </w:t>
      </w:r>
      <w:r w:rsidR="001209FE">
        <w:rPr>
          <w:rFonts w:ascii="Calibri" w:hAnsi="Calibri" w:cs="Calibri"/>
          <w:sz w:val="22"/>
          <w:szCs w:val="22"/>
        </w:rPr>
        <w:br/>
      </w:r>
      <w:r w:rsidR="00571BCF">
        <w:rPr>
          <w:rFonts w:ascii="Calibri" w:hAnsi="Calibri" w:cs="Calibri"/>
          <w:sz w:val="22"/>
          <w:szCs w:val="22"/>
        </w:rPr>
        <w:t>o zawartych kontaktach.</w:t>
      </w:r>
    </w:p>
    <w:p w14:paraId="25701435" w14:textId="77777777" w:rsidR="00571BCF" w:rsidRPr="00571BCF" w:rsidRDefault="00571BCF" w:rsidP="00571BCF">
      <w:pPr>
        <w:tabs>
          <w:tab w:val="left" w:pos="426"/>
        </w:tabs>
        <w:ind w:left="720"/>
        <w:jc w:val="both"/>
        <w:rPr>
          <w:rFonts w:ascii="Calibri" w:eastAsia="Calibri" w:hAnsi="Calibri"/>
          <w:sz w:val="22"/>
          <w:szCs w:val="22"/>
          <w:lang w:eastAsia="en-US"/>
        </w:rPr>
      </w:pPr>
    </w:p>
    <w:p w14:paraId="57C3FF6F" w14:textId="77777777" w:rsidR="00776EBD" w:rsidRDefault="00C87F5B" w:rsidP="0043348E">
      <w:pPr>
        <w:jc w:val="both"/>
        <w:rPr>
          <w:rFonts w:ascii="Calibri" w:hAnsi="Calibri" w:cs="Arial"/>
          <w:sz w:val="22"/>
          <w:szCs w:val="22"/>
        </w:rPr>
      </w:pPr>
      <w:r>
        <w:rPr>
          <w:rFonts w:asciiTheme="minorHAnsi" w:hAnsiTheme="minorHAnsi" w:cstheme="minorHAnsi"/>
          <w:sz w:val="22"/>
          <w:szCs w:val="22"/>
        </w:rPr>
        <w:t>Z uwagi na możliwość wystąpienia nieprawidłowości IZ p</w:t>
      </w:r>
      <w:r w:rsidRPr="004A033D">
        <w:rPr>
          <w:rFonts w:asciiTheme="minorHAnsi" w:hAnsiTheme="minorHAnsi" w:cstheme="minorHAnsi"/>
          <w:sz w:val="22"/>
          <w:szCs w:val="22"/>
        </w:rPr>
        <w:t>ismem z dn</w:t>
      </w:r>
      <w:r>
        <w:rPr>
          <w:rFonts w:asciiTheme="minorHAnsi" w:hAnsiTheme="minorHAnsi" w:cstheme="minorHAnsi"/>
          <w:sz w:val="22"/>
          <w:szCs w:val="22"/>
        </w:rPr>
        <w:t>ia</w:t>
      </w:r>
      <w:r w:rsidRPr="004A033D">
        <w:rPr>
          <w:rFonts w:asciiTheme="minorHAnsi" w:hAnsiTheme="minorHAnsi" w:cstheme="minorHAnsi"/>
          <w:sz w:val="22"/>
          <w:szCs w:val="22"/>
        </w:rPr>
        <w:t xml:space="preserve"> </w:t>
      </w:r>
      <w:r>
        <w:rPr>
          <w:rFonts w:asciiTheme="minorHAnsi" w:hAnsiTheme="minorHAnsi" w:cstheme="minorHAnsi"/>
          <w:sz w:val="22"/>
          <w:szCs w:val="22"/>
        </w:rPr>
        <w:t>08</w:t>
      </w:r>
      <w:r w:rsidRPr="004A033D">
        <w:rPr>
          <w:rFonts w:asciiTheme="minorHAnsi" w:hAnsiTheme="minorHAnsi" w:cstheme="minorHAnsi"/>
          <w:sz w:val="22"/>
          <w:szCs w:val="22"/>
        </w:rPr>
        <w:t>.</w:t>
      </w:r>
      <w:r>
        <w:rPr>
          <w:rFonts w:asciiTheme="minorHAnsi" w:hAnsiTheme="minorHAnsi" w:cstheme="minorHAnsi"/>
          <w:sz w:val="22"/>
          <w:szCs w:val="22"/>
        </w:rPr>
        <w:t>07</w:t>
      </w:r>
      <w:r w:rsidRPr="004A033D">
        <w:rPr>
          <w:rFonts w:asciiTheme="minorHAnsi" w:hAnsiTheme="minorHAnsi" w:cstheme="minorHAnsi"/>
          <w:sz w:val="22"/>
          <w:szCs w:val="22"/>
        </w:rPr>
        <w:t>.202</w:t>
      </w:r>
      <w:r>
        <w:rPr>
          <w:rFonts w:asciiTheme="minorHAnsi" w:hAnsiTheme="minorHAnsi" w:cstheme="minorHAnsi"/>
          <w:sz w:val="22"/>
          <w:szCs w:val="22"/>
        </w:rPr>
        <w:t>1</w:t>
      </w:r>
      <w:r w:rsidRPr="004A033D">
        <w:rPr>
          <w:rFonts w:asciiTheme="minorHAnsi" w:hAnsiTheme="minorHAnsi" w:cstheme="minorHAnsi"/>
          <w:sz w:val="22"/>
          <w:szCs w:val="22"/>
        </w:rPr>
        <w:t xml:space="preserve"> r. (DEFS-Z.44.</w:t>
      </w:r>
      <w:r>
        <w:rPr>
          <w:rFonts w:asciiTheme="minorHAnsi" w:hAnsiTheme="minorHAnsi" w:cstheme="minorHAnsi"/>
          <w:sz w:val="22"/>
          <w:szCs w:val="22"/>
        </w:rPr>
        <w:t>37</w:t>
      </w:r>
      <w:r w:rsidRPr="004A033D">
        <w:rPr>
          <w:rFonts w:asciiTheme="minorHAnsi" w:hAnsiTheme="minorHAnsi" w:cstheme="minorHAnsi"/>
          <w:sz w:val="22"/>
          <w:szCs w:val="22"/>
        </w:rPr>
        <w:t>.202</w:t>
      </w:r>
      <w:r>
        <w:rPr>
          <w:rFonts w:asciiTheme="minorHAnsi" w:hAnsiTheme="minorHAnsi" w:cstheme="minorHAnsi"/>
          <w:sz w:val="22"/>
          <w:szCs w:val="22"/>
        </w:rPr>
        <w:t>1</w:t>
      </w:r>
      <w:r w:rsidRPr="004A033D">
        <w:rPr>
          <w:rFonts w:asciiTheme="minorHAnsi" w:hAnsiTheme="minorHAnsi" w:cstheme="minorHAnsi"/>
          <w:sz w:val="22"/>
          <w:szCs w:val="22"/>
        </w:rPr>
        <w:t xml:space="preserve">, EOD: </w:t>
      </w:r>
      <w:r>
        <w:rPr>
          <w:rFonts w:asciiTheme="minorHAnsi" w:hAnsiTheme="minorHAnsi" w:cstheme="minorHAnsi"/>
          <w:sz w:val="22"/>
          <w:szCs w:val="22"/>
        </w:rPr>
        <w:t>35413</w:t>
      </w:r>
      <w:r w:rsidRPr="004A033D">
        <w:rPr>
          <w:rFonts w:asciiTheme="minorHAnsi" w:hAnsiTheme="minorHAnsi" w:cstheme="minorHAnsi"/>
          <w:sz w:val="22"/>
          <w:szCs w:val="22"/>
        </w:rPr>
        <w:t>/</w:t>
      </w:r>
      <w:r>
        <w:rPr>
          <w:rFonts w:asciiTheme="minorHAnsi" w:hAnsiTheme="minorHAnsi" w:cstheme="minorHAnsi"/>
          <w:sz w:val="22"/>
          <w:szCs w:val="22"/>
        </w:rPr>
        <w:t>07</w:t>
      </w:r>
      <w:r w:rsidRPr="004A033D">
        <w:rPr>
          <w:rFonts w:asciiTheme="minorHAnsi" w:hAnsiTheme="minorHAnsi" w:cstheme="minorHAnsi"/>
          <w:sz w:val="22"/>
          <w:szCs w:val="22"/>
        </w:rPr>
        <w:t>/202</w:t>
      </w:r>
      <w:r>
        <w:rPr>
          <w:rFonts w:asciiTheme="minorHAnsi" w:hAnsiTheme="minorHAnsi" w:cstheme="minorHAnsi"/>
          <w:sz w:val="22"/>
          <w:szCs w:val="22"/>
        </w:rPr>
        <w:t>1</w:t>
      </w:r>
      <w:r w:rsidRPr="004A033D">
        <w:rPr>
          <w:rFonts w:asciiTheme="minorHAnsi" w:hAnsiTheme="minorHAnsi" w:cstheme="minorHAnsi"/>
          <w:sz w:val="22"/>
          <w:szCs w:val="22"/>
        </w:rPr>
        <w:t>)</w:t>
      </w:r>
      <w:r>
        <w:rPr>
          <w:rFonts w:asciiTheme="minorHAnsi" w:hAnsiTheme="minorHAnsi" w:cstheme="minorHAnsi"/>
          <w:sz w:val="22"/>
          <w:szCs w:val="22"/>
        </w:rPr>
        <w:t xml:space="preserve"> zwróciła się o wyjaśnienie</w:t>
      </w:r>
      <w:r w:rsidR="0043348E">
        <w:rPr>
          <w:rFonts w:asciiTheme="minorHAnsi" w:hAnsiTheme="minorHAnsi" w:cstheme="minorHAnsi"/>
          <w:sz w:val="22"/>
          <w:szCs w:val="22"/>
        </w:rPr>
        <w:t>,</w:t>
      </w:r>
      <w:r>
        <w:rPr>
          <w:rFonts w:asciiTheme="minorHAnsi" w:hAnsiTheme="minorHAnsi" w:cstheme="minorHAnsi"/>
          <w:sz w:val="22"/>
          <w:szCs w:val="22"/>
        </w:rPr>
        <w:t xml:space="preserve"> w związku z zamieszczeniem przez Zamawiającego w dniu </w:t>
      </w:r>
      <w:r>
        <w:rPr>
          <w:rFonts w:ascii="Calibri" w:hAnsi="Calibri" w:cs="Calibri"/>
          <w:sz w:val="22"/>
          <w:szCs w:val="22"/>
        </w:rPr>
        <w:t xml:space="preserve">22.01.2020 r. ogłoszenia o zamówieniu na stronie internetowej Gminnego Ośrodka Pomocy Społecznej w Kartuzach. Zgodnie z art. 138 o ust. 3 Ustawy </w:t>
      </w:r>
      <w:proofErr w:type="spellStart"/>
      <w:r>
        <w:rPr>
          <w:rFonts w:ascii="Calibri" w:hAnsi="Calibri" w:cs="Calibri"/>
          <w:sz w:val="22"/>
          <w:szCs w:val="22"/>
        </w:rPr>
        <w:t>Pzp</w:t>
      </w:r>
      <w:proofErr w:type="spellEnd"/>
      <w:r>
        <w:rPr>
          <w:rFonts w:ascii="Calibri" w:hAnsi="Calibri" w:cs="Calibri"/>
          <w:sz w:val="22"/>
          <w:szCs w:val="22"/>
        </w:rPr>
        <w:t xml:space="preserve"> </w:t>
      </w:r>
      <w:r>
        <w:rPr>
          <w:rFonts w:ascii="Calibri" w:hAnsi="Calibri" w:cs="Calibri"/>
          <w:i/>
          <w:sz w:val="22"/>
          <w:szCs w:val="22"/>
        </w:rPr>
        <w:t xml:space="preserve">Zamawiający zamieszcza na stronie podmiotowej Biuletynu Informacji Publicznej, </w:t>
      </w:r>
      <w:r>
        <w:rPr>
          <w:rFonts w:ascii="Calibri" w:hAnsi="Calibri" w:cs="Calibri"/>
          <w:b/>
          <w:i/>
          <w:sz w:val="22"/>
          <w:szCs w:val="22"/>
        </w:rPr>
        <w:t>a jeżeli nie ma strony podmiotowej Biuletynu Informacji Publicznej,</w:t>
      </w:r>
      <w:r>
        <w:rPr>
          <w:rFonts w:ascii="Calibri" w:hAnsi="Calibri" w:cs="Calibri"/>
          <w:i/>
          <w:sz w:val="22"/>
          <w:szCs w:val="22"/>
        </w:rPr>
        <w:t xml:space="preserve"> na stronie internetowej, ogłoszenie o zamówieniu, które zawiera informacje niezbędne z uwagi na okoliczności jego udzielenia, w szczególności: 1) termin składania ofert uwzględniający czas niezbędny do przygotowania i złożenia oferty; 2) opis przedmiotu zamówienia oraz określenie wielkości lub zakresu zamówienia; 3) kryteria oceny ofert.</w:t>
      </w:r>
      <w:r>
        <w:rPr>
          <w:rFonts w:ascii="Calibri" w:hAnsi="Calibri" w:cs="Calibri"/>
          <w:sz w:val="22"/>
          <w:szCs w:val="22"/>
        </w:rPr>
        <w:t xml:space="preserve"> Natomiast, informacja zawarta na </w:t>
      </w:r>
      <w:r w:rsidRPr="00C87F5B">
        <w:rPr>
          <w:rFonts w:asciiTheme="minorHAnsi" w:hAnsiTheme="minorHAnsi" w:cstheme="minorHAnsi"/>
          <w:sz w:val="22"/>
          <w:szCs w:val="22"/>
        </w:rPr>
        <w:t xml:space="preserve">stronie podmiotowej Biuletynu Informacji Publicznej Zamawiającego w zakładce kontakt: </w:t>
      </w:r>
      <w:hyperlink r:id="rId8" w:history="1">
        <w:r w:rsidR="00C8381F" w:rsidRPr="00C87F5B">
          <w:rPr>
            <w:rStyle w:val="Hipercze"/>
            <w:rFonts w:asciiTheme="minorHAnsi" w:eastAsia="MS Mincho" w:hAnsiTheme="minorHAnsi" w:cstheme="minorHAnsi"/>
            <w:sz w:val="22"/>
            <w:szCs w:val="22"/>
          </w:rPr>
          <w:t>http://www.gopskartuzy.biuletyn.net/?bip=1&amp;cid=22&amp;bsc=N</w:t>
        </w:r>
      </w:hyperlink>
      <w:r w:rsidR="00C8381F">
        <w:rPr>
          <w:rFonts w:ascii="Calibri" w:hAnsi="Calibri" w:cs="Calibri"/>
          <w:sz w:val="22"/>
          <w:szCs w:val="22"/>
        </w:rPr>
        <w:t xml:space="preserve"> </w:t>
      </w:r>
      <w:r>
        <w:rPr>
          <w:rFonts w:ascii="Calibri" w:hAnsi="Calibri" w:cs="Calibri"/>
          <w:sz w:val="22"/>
          <w:szCs w:val="22"/>
        </w:rPr>
        <w:t xml:space="preserve">wskazywała, że pierwszego </w:t>
      </w:r>
      <w:r>
        <w:rPr>
          <w:rFonts w:ascii="Calibri" w:hAnsi="Calibri" w:cs="Calibri"/>
          <w:sz w:val="22"/>
          <w:szCs w:val="22"/>
        </w:rPr>
        <w:lastRenderedPageBreak/>
        <w:t xml:space="preserve">wpisu na przedmiotowej stronie dokonano w dniu 24.11.2019 r.  Beneficjent pismem z dnia </w:t>
      </w:r>
      <w:r w:rsidR="001209FE">
        <w:rPr>
          <w:rFonts w:ascii="Calibri" w:hAnsi="Calibri" w:cs="Calibri"/>
          <w:sz w:val="22"/>
          <w:szCs w:val="22"/>
        </w:rPr>
        <w:br/>
      </w:r>
      <w:r>
        <w:rPr>
          <w:rFonts w:ascii="Calibri" w:hAnsi="Calibri" w:cs="Calibri"/>
          <w:sz w:val="22"/>
          <w:szCs w:val="22"/>
        </w:rPr>
        <w:t>15.07.2021 r.</w:t>
      </w:r>
      <w:r w:rsidR="00C8381F">
        <w:rPr>
          <w:rFonts w:ascii="Calibri" w:hAnsi="Calibri" w:cs="Calibri"/>
          <w:sz w:val="22"/>
          <w:szCs w:val="22"/>
        </w:rPr>
        <w:t xml:space="preserve"> </w:t>
      </w:r>
      <w:r>
        <w:rPr>
          <w:rFonts w:ascii="Calibri" w:hAnsi="Calibri" w:cs="Calibri"/>
          <w:sz w:val="22"/>
          <w:szCs w:val="22"/>
        </w:rPr>
        <w:t>(znak pisma: GOPS.81.</w:t>
      </w:r>
      <w:r w:rsidR="008934DD">
        <w:rPr>
          <w:rFonts w:ascii="Calibri" w:hAnsi="Calibri" w:cs="Calibri"/>
          <w:sz w:val="22"/>
          <w:szCs w:val="22"/>
        </w:rPr>
        <w:t>87</w:t>
      </w:r>
      <w:r>
        <w:rPr>
          <w:rFonts w:ascii="Calibri" w:hAnsi="Calibri" w:cs="Calibri"/>
          <w:sz w:val="22"/>
          <w:szCs w:val="22"/>
        </w:rPr>
        <w:t>.2021,</w:t>
      </w:r>
      <w:r w:rsidRPr="00C87F5B">
        <w:rPr>
          <w:rFonts w:ascii="Calibri" w:hAnsi="Calibri" w:cs="Calibri"/>
          <w:sz w:val="22"/>
          <w:szCs w:val="22"/>
        </w:rPr>
        <w:t xml:space="preserve"> </w:t>
      </w:r>
      <w:r>
        <w:rPr>
          <w:rFonts w:ascii="Calibri" w:hAnsi="Calibri" w:cs="Calibri"/>
          <w:sz w:val="22"/>
          <w:szCs w:val="22"/>
        </w:rPr>
        <w:t>data wpływu do I</w:t>
      </w:r>
      <w:r w:rsidR="008934DD">
        <w:rPr>
          <w:rFonts w:ascii="Calibri" w:hAnsi="Calibri" w:cs="Calibri"/>
          <w:sz w:val="22"/>
          <w:szCs w:val="22"/>
        </w:rPr>
        <w:t>Z</w:t>
      </w:r>
      <w:r>
        <w:rPr>
          <w:rFonts w:ascii="Calibri" w:hAnsi="Calibri" w:cs="Calibri"/>
          <w:sz w:val="22"/>
          <w:szCs w:val="22"/>
        </w:rPr>
        <w:t>: 20.07.2021 r</w:t>
      </w:r>
      <w:r w:rsidR="008934DD">
        <w:rPr>
          <w:rFonts w:ascii="Calibri" w:hAnsi="Calibri" w:cs="Calibri"/>
          <w:sz w:val="22"/>
          <w:szCs w:val="22"/>
        </w:rPr>
        <w:t>.</w:t>
      </w:r>
      <w:r w:rsidR="00EA0CF8">
        <w:rPr>
          <w:rFonts w:ascii="Calibri" w:hAnsi="Calibri" w:cs="Calibri"/>
          <w:sz w:val="22"/>
          <w:szCs w:val="22"/>
        </w:rPr>
        <w:t>, EOD: 53792/07/2021</w:t>
      </w:r>
      <w:r>
        <w:rPr>
          <w:rFonts w:ascii="Calibri" w:hAnsi="Calibri" w:cs="Calibri"/>
          <w:sz w:val="22"/>
          <w:szCs w:val="22"/>
        </w:rPr>
        <w:t xml:space="preserve">) </w:t>
      </w:r>
      <w:r w:rsidR="00C8381F">
        <w:rPr>
          <w:rFonts w:ascii="Calibri" w:hAnsi="Calibri" w:cs="Calibri"/>
          <w:sz w:val="22"/>
          <w:szCs w:val="22"/>
        </w:rPr>
        <w:t xml:space="preserve">złożył wyjaśnienia </w:t>
      </w:r>
      <w:r w:rsidR="00C8381F" w:rsidRPr="00503E01">
        <w:rPr>
          <w:rFonts w:ascii="Calibri" w:hAnsi="Calibri" w:cs="Calibri"/>
          <w:sz w:val="22"/>
          <w:szCs w:val="22"/>
        </w:rPr>
        <w:t>dot</w:t>
      </w:r>
      <w:r w:rsidR="00C8381F">
        <w:rPr>
          <w:rFonts w:ascii="Calibri" w:hAnsi="Calibri" w:cs="Calibri"/>
          <w:sz w:val="22"/>
          <w:szCs w:val="22"/>
        </w:rPr>
        <w:t>yczące</w:t>
      </w:r>
      <w:r w:rsidR="00C8381F" w:rsidRPr="00503E01">
        <w:rPr>
          <w:rFonts w:ascii="Calibri" w:hAnsi="Calibri" w:cs="Calibri"/>
          <w:sz w:val="22"/>
          <w:szCs w:val="22"/>
        </w:rPr>
        <w:t xml:space="preserve"> podejrzenia </w:t>
      </w:r>
      <w:r w:rsidR="00C8381F">
        <w:rPr>
          <w:rFonts w:ascii="Calibri" w:hAnsi="Calibri" w:cs="Calibri"/>
          <w:sz w:val="22"/>
          <w:szCs w:val="22"/>
        </w:rPr>
        <w:t xml:space="preserve">wystąpienia ww. </w:t>
      </w:r>
      <w:r w:rsidR="00C8381F" w:rsidRPr="00503E01">
        <w:rPr>
          <w:rFonts w:ascii="Calibri" w:hAnsi="Calibri" w:cs="Calibri"/>
          <w:sz w:val="22"/>
          <w:szCs w:val="22"/>
        </w:rPr>
        <w:t>nieprawidłowości</w:t>
      </w:r>
      <w:r w:rsidR="00C8381F">
        <w:rPr>
          <w:rFonts w:ascii="Calibri" w:hAnsi="Calibri" w:cs="Calibri"/>
          <w:sz w:val="22"/>
          <w:szCs w:val="22"/>
        </w:rPr>
        <w:t xml:space="preserve"> o następującej treści: </w:t>
      </w:r>
      <w:r w:rsidR="00C8381F" w:rsidRPr="005A3560">
        <w:rPr>
          <w:rFonts w:ascii="Calibri" w:hAnsi="Calibri" w:cs="Calibri"/>
          <w:i/>
          <w:sz w:val="22"/>
          <w:szCs w:val="22"/>
        </w:rPr>
        <w:t xml:space="preserve">Nowo utworzona strona BIP: http: </w:t>
      </w:r>
      <w:hyperlink r:id="rId9" w:history="1">
        <w:r w:rsidR="00C8381F" w:rsidRPr="005A3560">
          <w:rPr>
            <w:rStyle w:val="Hipercze"/>
            <w:rFonts w:asciiTheme="minorHAnsi" w:eastAsia="MS Mincho" w:hAnsiTheme="minorHAnsi" w:cstheme="minorHAnsi"/>
            <w:i/>
            <w:sz w:val="22"/>
            <w:szCs w:val="22"/>
          </w:rPr>
          <w:t>http://www.gopskartuzy.biuletyn.net/,</w:t>
        </w:r>
      </w:hyperlink>
      <w:r w:rsidR="00C8381F" w:rsidRPr="005A3560">
        <w:rPr>
          <w:rStyle w:val="Hipercze"/>
          <w:rFonts w:asciiTheme="minorHAnsi" w:eastAsia="MS Mincho" w:hAnsiTheme="minorHAnsi" w:cstheme="minorHAnsi"/>
          <w:i/>
          <w:sz w:val="22"/>
          <w:szCs w:val="22"/>
        </w:rPr>
        <w:t xml:space="preserve"> </w:t>
      </w:r>
      <w:r w:rsidR="00C8381F" w:rsidRPr="005A3560">
        <w:rPr>
          <w:rStyle w:val="Hipercze"/>
          <w:rFonts w:asciiTheme="minorHAnsi" w:eastAsia="MS Mincho" w:hAnsiTheme="minorHAnsi" w:cstheme="minorHAnsi"/>
          <w:i/>
          <w:color w:val="auto"/>
          <w:sz w:val="22"/>
          <w:szCs w:val="22"/>
          <w:u w:val="none"/>
        </w:rPr>
        <w:t>tut. Ośrodka Pomocy nie miała w dniu zamieszczenia ogłoszenia o wszczęciu postępowania tj. 22 stycznia 2020 r. pełnej funkcjonalności. Utworzenie strony BIP przez podmiot tworzący przedmiotową stronę miało nastąpić do końca marca 2020</w:t>
      </w:r>
      <w:r w:rsidR="00C8381F" w:rsidRPr="005A3560">
        <w:rPr>
          <w:rFonts w:ascii="Calibri" w:hAnsi="Calibri" w:cs="Arial"/>
          <w:i/>
          <w:sz w:val="22"/>
          <w:szCs w:val="22"/>
        </w:rPr>
        <w:t xml:space="preserve"> roku. (…).</w:t>
      </w:r>
      <w:r w:rsidR="005A3560" w:rsidRPr="005A3560">
        <w:rPr>
          <w:rFonts w:ascii="Calibri" w:hAnsi="Calibri" w:cs="Arial"/>
          <w:i/>
          <w:sz w:val="22"/>
          <w:szCs w:val="22"/>
        </w:rPr>
        <w:t xml:space="preserve"> Uruchomienie strony nastąpiło wcześniej w listopadzie 2019 roku. Strona wymagała jednak dopracowania gdyż zawierała minimalny i niekompletny zakres informacji. Tutejszy Ośrodek potrzebował czasu aby przygotować stronę BIP w taki sposób aby możliwe było umieszczanie na niej informacji, które byłyby czytelne i nikogo nie wprowadzały w błąd. Brakowało </w:t>
      </w:r>
      <w:r w:rsidR="001209FE">
        <w:rPr>
          <w:rFonts w:ascii="Calibri" w:hAnsi="Calibri" w:cs="Arial"/>
          <w:i/>
          <w:sz w:val="22"/>
          <w:szCs w:val="22"/>
        </w:rPr>
        <w:br/>
      </w:r>
      <w:r w:rsidR="005A3560" w:rsidRPr="005A3560">
        <w:rPr>
          <w:rFonts w:ascii="Calibri" w:hAnsi="Calibri" w:cs="Arial"/>
          <w:i/>
          <w:sz w:val="22"/>
          <w:szCs w:val="22"/>
        </w:rPr>
        <w:t>w niej m.in. zakładek zamówienia publiczne, klauzula informacyjna itd. Zakładki te były tworzone sukcesywnie w miarę możliwości. Zamawiający nie mó</w:t>
      </w:r>
      <w:r w:rsidR="00F87A71">
        <w:rPr>
          <w:rFonts w:ascii="Calibri" w:hAnsi="Calibri" w:cs="Arial"/>
          <w:i/>
          <w:sz w:val="22"/>
          <w:szCs w:val="22"/>
        </w:rPr>
        <w:t>g</w:t>
      </w:r>
      <w:r w:rsidR="005A3560" w:rsidRPr="005A3560">
        <w:rPr>
          <w:rFonts w:ascii="Calibri" w:hAnsi="Calibri" w:cs="Arial"/>
          <w:i/>
          <w:sz w:val="22"/>
          <w:szCs w:val="22"/>
        </w:rPr>
        <w:t>ł dopuścić aby potencjalni wykonawcy mieli jakiekolwiek trudności z odszukaniem ogłoszenia, zapoznania się z dokumentami postępowania. Strona BIP GOPS pełną funkcjonalność nabyła 31.03.2020 roku co zostało potwierdzone protokołem odbioru strony. Od tego dnia ogłoszenia są już publikowane na stronie BIP GOPS-u</w:t>
      </w:r>
      <w:r w:rsidR="005A3560">
        <w:rPr>
          <w:rFonts w:ascii="Calibri" w:hAnsi="Calibri" w:cs="Arial"/>
          <w:i/>
          <w:sz w:val="22"/>
          <w:szCs w:val="22"/>
        </w:rPr>
        <w:t xml:space="preserve"> (…).</w:t>
      </w:r>
    </w:p>
    <w:p w14:paraId="152B186C" w14:textId="77777777" w:rsidR="005A3560" w:rsidRDefault="005A3560" w:rsidP="0043348E">
      <w:pPr>
        <w:jc w:val="both"/>
        <w:rPr>
          <w:rFonts w:ascii="Calibri" w:hAnsi="Calibri" w:cs="Arial"/>
          <w:sz w:val="22"/>
          <w:szCs w:val="22"/>
        </w:rPr>
      </w:pPr>
      <w:r>
        <w:rPr>
          <w:rFonts w:ascii="Calibri" w:hAnsi="Calibri" w:cs="Arial"/>
          <w:sz w:val="22"/>
          <w:szCs w:val="22"/>
        </w:rPr>
        <w:t xml:space="preserve">Wobec przedstawionych wyjaśnień oraz dokumentacji przez Beneficjenta </w:t>
      </w:r>
      <w:r>
        <w:rPr>
          <w:rFonts w:ascii="Calibri" w:hAnsi="Calibri" w:cs="Calibri"/>
          <w:sz w:val="22"/>
          <w:szCs w:val="22"/>
        </w:rPr>
        <w:t xml:space="preserve">odstąpiono od stwierdzenia nieprawidłowości w niniejszym zakresie. </w:t>
      </w:r>
    </w:p>
    <w:p w14:paraId="3154AB92" w14:textId="77777777" w:rsidR="00B60958" w:rsidRPr="00C404FC" w:rsidRDefault="00185255" w:rsidP="00185255">
      <w:pPr>
        <w:tabs>
          <w:tab w:val="left" w:pos="5812"/>
        </w:tabs>
        <w:jc w:val="center"/>
        <w:rPr>
          <w:rFonts w:asciiTheme="minorHAnsi" w:hAnsiTheme="minorHAnsi" w:cstheme="minorHAnsi"/>
          <w:sz w:val="22"/>
          <w:szCs w:val="22"/>
        </w:rPr>
      </w:pPr>
      <w:bookmarkStart w:id="3" w:name="_Hlk54269990"/>
      <w:r>
        <w:rPr>
          <w:rFonts w:asciiTheme="minorHAnsi" w:hAnsiTheme="minorHAnsi" w:cstheme="minorHAnsi"/>
          <w:sz w:val="22"/>
          <w:szCs w:val="22"/>
        </w:rPr>
        <w:tab/>
      </w:r>
      <w:r>
        <w:rPr>
          <w:rFonts w:asciiTheme="minorHAnsi" w:hAnsiTheme="minorHAnsi" w:cstheme="minorHAnsi"/>
          <w:sz w:val="22"/>
          <w:szCs w:val="22"/>
        </w:rPr>
        <w:tab/>
      </w:r>
      <w:r w:rsidR="00B60958" w:rsidRPr="00E27F1B">
        <w:rPr>
          <w:rFonts w:asciiTheme="minorHAnsi" w:hAnsiTheme="minorHAnsi" w:cstheme="minorHAnsi"/>
          <w:sz w:val="22"/>
          <w:szCs w:val="22"/>
        </w:rPr>
        <w:t xml:space="preserve">[Dowód: </w:t>
      </w:r>
      <w:r w:rsidR="00EC00E1">
        <w:rPr>
          <w:rFonts w:asciiTheme="minorHAnsi" w:hAnsiTheme="minorHAnsi" w:cstheme="minorHAnsi"/>
          <w:sz w:val="22"/>
          <w:szCs w:val="22"/>
        </w:rPr>
        <w:t>A</w:t>
      </w:r>
      <w:r w:rsidR="00B60958" w:rsidRPr="00E27F1B">
        <w:rPr>
          <w:rFonts w:asciiTheme="minorHAnsi" w:hAnsiTheme="minorHAnsi" w:cstheme="minorHAnsi"/>
          <w:sz w:val="22"/>
          <w:szCs w:val="22"/>
        </w:rPr>
        <w:t xml:space="preserve">kta kontroli nr </w:t>
      </w:r>
      <w:r w:rsidR="00E64472">
        <w:rPr>
          <w:rFonts w:asciiTheme="minorHAnsi" w:hAnsiTheme="minorHAnsi" w:cstheme="minorHAnsi"/>
          <w:sz w:val="22"/>
          <w:szCs w:val="22"/>
        </w:rPr>
        <w:t>3]</w:t>
      </w:r>
    </w:p>
    <w:bookmarkEnd w:id="3"/>
    <w:p w14:paraId="1846CCB2" w14:textId="77777777" w:rsidR="00FC0383" w:rsidRPr="00C404FC" w:rsidRDefault="00FC0383" w:rsidP="00C404FC">
      <w:pPr>
        <w:tabs>
          <w:tab w:val="left" w:pos="5812"/>
        </w:tabs>
        <w:jc w:val="right"/>
        <w:rPr>
          <w:rFonts w:asciiTheme="minorHAnsi" w:eastAsia="Calibri" w:hAnsiTheme="minorHAnsi" w:cstheme="minorHAnsi"/>
          <w:sz w:val="22"/>
          <w:szCs w:val="22"/>
        </w:rPr>
      </w:pPr>
    </w:p>
    <w:p w14:paraId="6F27752B" w14:textId="77777777" w:rsidR="000205D4" w:rsidRPr="006013C5" w:rsidRDefault="00B60958"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11.7  Poprawność udzielania pomocy publicznej/pomocy de minimis</w:t>
      </w:r>
    </w:p>
    <w:p w14:paraId="57C6EEC7" w14:textId="77777777" w:rsidR="00F3534C" w:rsidRPr="00C404FC" w:rsidRDefault="00944B05" w:rsidP="006013C5">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14:paraId="05C32163" w14:textId="77777777" w:rsidR="00F3534C" w:rsidRPr="00C404FC" w:rsidRDefault="00F3534C"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11.8  Prawidłowość realizacji działań informacyjno-promocyjnych</w:t>
      </w:r>
    </w:p>
    <w:p w14:paraId="29E48551" w14:textId="77777777" w:rsidR="00AB1C73" w:rsidRPr="00C404FC" w:rsidRDefault="00944B05" w:rsidP="006013C5">
      <w:pPr>
        <w:tabs>
          <w:tab w:val="left" w:pos="5812"/>
        </w:tabs>
        <w:spacing w:before="120" w:after="120"/>
        <w:jc w:val="both"/>
        <w:rPr>
          <w:rFonts w:asciiTheme="minorHAnsi" w:eastAsiaTheme="minorHAnsi" w:hAnsiTheme="minorHAnsi" w:cstheme="minorHAnsi"/>
          <w:color w:val="FF0000"/>
          <w:sz w:val="22"/>
          <w:szCs w:val="22"/>
        </w:rPr>
      </w:pPr>
      <w:r w:rsidRPr="00944B05">
        <w:rPr>
          <w:rFonts w:asciiTheme="minorHAnsi" w:hAnsiTheme="minorHAnsi" w:cstheme="minorHAnsi"/>
          <w:sz w:val="22"/>
          <w:szCs w:val="22"/>
        </w:rPr>
        <w:t>(…)</w:t>
      </w:r>
    </w:p>
    <w:p w14:paraId="3EDB50AA" w14:textId="77777777" w:rsidR="000205D4" w:rsidRPr="002D79AB" w:rsidRDefault="003630BD" w:rsidP="006013C5">
      <w:pPr>
        <w:tabs>
          <w:tab w:val="left" w:pos="5812"/>
        </w:tabs>
        <w:autoSpaceDE w:val="0"/>
        <w:autoSpaceDN w:val="0"/>
        <w:adjustRightInd w:val="0"/>
        <w:spacing w:before="120" w:after="120"/>
        <w:jc w:val="both"/>
        <w:rPr>
          <w:rFonts w:asciiTheme="minorHAnsi" w:hAnsiTheme="minorHAnsi" w:cstheme="minorHAnsi"/>
          <w:b/>
          <w:sz w:val="22"/>
          <w:szCs w:val="22"/>
        </w:rPr>
      </w:pPr>
      <w:r w:rsidRPr="00C404FC">
        <w:rPr>
          <w:rFonts w:asciiTheme="minorHAnsi" w:eastAsia="Calibri" w:hAnsiTheme="minorHAnsi" w:cstheme="minorHAnsi"/>
          <w:b/>
          <w:sz w:val="22"/>
          <w:szCs w:val="22"/>
        </w:rPr>
        <w:t>11.9  Zapewnienie właściwej ścieżki audytu</w:t>
      </w:r>
    </w:p>
    <w:p w14:paraId="7EB2543C" w14:textId="77777777" w:rsidR="000205D4" w:rsidRPr="006013C5" w:rsidRDefault="00944B05" w:rsidP="006013C5">
      <w:pPr>
        <w:tabs>
          <w:tab w:val="left" w:pos="5812"/>
        </w:tabs>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14:paraId="1A5670C5" w14:textId="77777777" w:rsidR="003630BD" w:rsidRPr="00C404FC" w:rsidRDefault="003630BD" w:rsidP="006013C5">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11.10  </w:t>
      </w:r>
      <w:bookmarkStart w:id="4" w:name="_Hlk70580308"/>
      <w:r w:rsidRPr="00C404FC">
        <w:rPr>
          <w:rFonts w:asciiTheme="minorHAnsi" w:eastAsia="Calibri" w:hAnsiTheme="minorHAnsi" w:cstheme="minorHAnsi"/>
          <w:b/>
          <w:sz w:val="22"/>
          <w:szCs w:val="22"/>
        </w:rPr>
        <w:t xml:space="preserve">Sposób prowadzenia i archiwizacji dokumentacji </w:t>
      </w:r>
      <w:r w:rsidR="00D1528B">
        <w:rPr>
          <w:rFonts w:asciiTheme="minorHAnsi" w:eastAsia="Calibri" w:hAnsiTheme="minorHAnsi" w:cstheme="minorHAnsi"/>
          <w:b/>
          <w:sz w:val="22"/>
          <w:szCs w:val="22"/>
        </w:rPr>
        <w:t>P</w:t>
      </w:r>
      <w:r w:rsidRPr="00C404FC">
        <w:rPr>
          <w:rFonts w:asciiTheme="minorHAnsi" w:eastAsia="Calibri" w:hAnsiTheme="minorHAnsi" w:cstheme="minorHAnsi"/>
          <w:b/>
          <w:sz w:val="22"/>
          <w:szCs w:val="22"/>
        </w:rPr>
        <w:t>rojektu.</w:t>
      </w:r>
      <w:bookmarkEnd w:id="4"/>
    </w:p>
    <w:p w14:paraId="0130E97F" w14:textId="77777777" w:rsidR="00944B05" w:rsidRPr="00944B05" w:rsidRDefault="00944B05" w:rsidP="006013C5">
      <w:pPr>
        <w:spacing w:before="120" w:after="120"/>
        <w:jc w:val="both"/>
        <w:rPr>
          <w:rFonts w:asciiTheme="minorHAnsi" w:hAnsiTheme="minorHAnsi" w:cstheme="minorHAnsi"/>
          <w:sz w:val="22"/>
          <w:szCs w:val="22"/>
        </w:rPr>
      </w:pPr>
      <w:r w:rsidRPr="00944B05">
        <w:rPr>
          <w:rFonts w:asciiTheme="minorHAnsi" w:hAnsiTheme="minorHAnsi" w:cstheme="minorHAnsi"/>
          <w:sz w:val="22"/>
          <w:szCs w:val="22"/>
        </w:rPr>
        <w:t>(…)</w:t>
      </w:r>
    </w:p>
    <w:p w14:paraId="4C7A5BE4" w14:textId="77777777" w:rsidR="00520A2A" w:rsidRPr="00A40A66" w:rsidRDefault="00520A2A" w:rsidP="006013C5">
      <w:pPr>
        <w:spacing w:before="120" w:after="120"/>
        <w:jc w:val="both"/>
        <w:rPr>
          <w:rFonts w:asciiTheme="minorHAnsi" w:hAnsiTheme="minorHAnsi" w:cs="Arial"/>
          <w:b/>
          <w:sz w:val="22"/>
          <w:szCs w:val="22"/>
        </w:rPr>
      </w:pPr>
      <w:r>
        <w:rPr>
          <w:rFonts w:asciiTheme="minorHAnsi" w:hAnsiTheme="minorHAnsi" w:cs="Arial"/>
          <w:b/>
          <w:sz w:val="22"/>
          <w:szCs w:val="22"/>
        </w:rPr>
        <w:t xml:space="preserve">11.11  </w:t>
      </w:r>
      <w:r w:rsidRPr="00A40A66">
        <w:rPr>
          <w:rFonts w:asciiTheme="minorHAnsi" w:hAnsiTheme="minorHAnsi" w:cs="Arial"/>
          <w:b/>
          <w:sz w:val="22"/>
          <w:szCs w:val="22"/>
        </w:rPr>
        <w:t>Ustalenia kontroli w miejscu realizacji usługi</w:t>
      </w:r>
    </w:p>
    <w:p w14:paraId="0D2420DC" w14:textId="77777777" w:rsidR="006013C5" w:rsidRPr="006013C5" w:rsidRDefault="006013C5" w:rsidP="006013C5">
      <w:pPr>
        <w:tabs>
          <w:tab w:val="left" w:pos="5812"/>
        </w:tabs>
        <w:spacing w:before="120" w:after="120"/>
        <w:jc w:val="both"/>
        <w:rPr>
          <w:rFonts w:asciiTheme="minorHAnsi" w:hAnsiTheme="minorHAnsi" w:cs="Arial"/>
          <w:sz w:val="22"/>
          <w:szCs w:val="22"/>
        </w:rPr>
      </w:pPr>
      <w:r w:rsidRPr="006013C5">
        <w:rPr>
          <w:rFonts w:asciiTheme="minorHAnsi" w:hAnsiTheme="minorHAnsi" w:cs="Arial"/>
          <w:sz w:val="22"/>
          <w:szCs w:val="22"/>
        </w:rPr>
        <w:t>(…)</w:t>
      </w:r>
    </w:p>
    <w:p w14:paraId="3E0D4D7F" w14:textId="77777777" w:rsidR="00F3534C" w:rsidRPr="00C404FC" w:rsidRDefault="00F3534C" w:rsidP="006013C5">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  Stwierdzone nieprawidłowości/uchybienia oraz zalecenia i rekomendacje</w:t>
      </w:r>
    </w:p>
    <w:p w14:paraId="1F62D61C" w14:textId="77777777" w:rsidR="006013C5" w:rsidRPr="006013C5" w:rsidRDefault="006013C5" w:rsidP="006013C5">
      <w:pPr>
        <w:tabs>
          <w:tab w:val="num" w:pos="709"/>
          <w:tab w:val="left" w:pos="5812"/>
        </w:tabs>
        <w:spacing w:before="120" w:after="120"/>
        <w:jc w:val="both"/>
        <w:rPr>
          <w:rFonts w:asciiTheme="minorHAnsi" w:hAnsiTheme="minorHAnsi" w:cstheme="minorHAnsi"/>
          <w:sz w:val="22"/>
          <w:szCs w:val="22"/>
        </w:rPr>
      </w:pPr>
      <w:r w:rsidRPr="006013C5">
        <w:rPr>
          <w:rFonts w:asciiTheme="minorHAnsi" w:hAnsiTheme="minorHAnsi" w:cstheme="minorHAnsi"/>
          <w:sz w:val="22"/>
          <w:szCs w:val="22"/>
        </w:rPr>
        <w:t>(…)</w:t>
      </w:r>
    </w:p>
    <w:p w14:paraId="2DBCA2E6" w14:textId="77777777" w:rsidR="006C71B2" w:rsidRPr="00F2542C" w:rsidRDefault="00F3534C" w:rsidP="006013C5">
      <w:pPr>
        <w:tabs>
          <w:tab w:val="num" w:pos="709"/>
          <w:tab w:val="left" w:pos="5812"/>
        </w:tabs>
        <w:spacing w:before="120" w:after="120"/>
        <w:jc w:val="both"/>
        <w:rPr>
          <w:rFonts w:asciiTheme="minorHAnsi" w:hAnsiTheme="minorHAnsi" w:cstheme="minorHAnsi"/>
          <w:b/>
          <w:sz w:val="22"/>
          <w:szCs w:val="22"/>
        </w:rPr>
      </w:pPr>
      <w:r w:rsidRPr="00F2542C">
        <w:rPr>
          <w:rFonts w:asciiTheme="minorHAnsi" w:hAnsiTheme="minorHAnsi" w:cstheme="minorHAnsi"/>
          <w:b/>
          <w:sz w:val="22"/>
          <w:szCs w:val="22"/>
        </w:rPr>
        <w:t>12.1  Stwierdzone nieprawidłowości</w:t>
      </w:r>
    </w:p>
    <w:p w14:paraId="38C22A45" w14:textId="77777777" w:rsidR="006013C5" w:rsidRDefault="006013C5" w:rsidP="006013C5">
      <w:pPr>
        <w:tabs>
          <w:tab w:val="num" w:pos="709"/>
          <w:tab w:val="left" w:pos="5812"/>
        </w:tabs>
        <w:spacing w:before="120" w:after="120"/>
        <w:jc w:val="both"/>
        <w:rPr>
          <w:rFonts w:asciiTheme="minorHAnsi" w:hAnsiTheme="minorHAnsi" w:cstheme="minorHAnsi"/>
          <w:sz w:val="22"/>
          <w:szCs w:val="22"/>
        </w:rPr>
      </w:pPr>
      <w:r>
        <w:rPr>
          <w:rFonts w:asciiTheme="minorHAnsi" w:hAnsiTheme="minorHAnsi" w:cstheme="minorHAnsi"/>
          <w:sz w:val="22"/>
          <w:szCs w:val="22"/>
        </w:rPr>
        <w:t>(…)</w:t>
      </w:r>
    </w:p>
    <w:p w14:paraId="0BDC754F" w14:textId="77777777" w:rsidR="00056496" w:rsidRPr="00635D64" w:rsidRDefault="003630BD" w:rsidP="006013C5">
      <w:pPr>
        <w:tabs>
          <w:tab w:val="num" w:pos="709"/>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12.2  Stwierdzone uchybienia</w:t>
      </w:r>
    </w:p>
    <w:p w14:paraId="238CFBD1" w14:textId="77777777" w:rsidR="00D25BAC" w:rsidRPr="006013C5" w:rsidRDefault="006013C5" w:rsidP="006013C5">
      <w:pPr>
        <w:tabs>
          <w:tab w:val="left" w:pos="5812"/>
        </w:tabs>
        <w:spacing w:before="120" w:after="120"/>
        <w:jc w:val="both"/>
        <w:rPr>
          <w:rFonts w:asciiTheme="minorHAnsi" w:hAnsiTheme="minorHAnsi" w:cstheme="minorHAnsi"/>
          <w:sz w:val="22"/>
          <w:szCs w:val="22"/>
        </w:rPr>
      </w:pPr>
      <w:r w:rsidRPr="006013C5">
        <w:rPr>
          <w:rFonts w:asciiTheme="minorHAnsi" w:hAnsiTheme="minorHAnsi" w:cstheme="minorHAnsi"/>
          <w:sz w:val="22"/>
          <w:szCs w:val="22"/>
        </w:rPr>
        <w:t>(…)</w:t>
      </w:r>
    </w:p>
    <w:p w14:paraId="72A54987" w14:textId="77777777" w:rsidR="00F3534C" w:rsidRPr="00C404FC" w:rsidRDefault="00056496" w:rsidP="00C404FC">
      <w:pPr>
        <w:shd w:val="clear" w:color="auto" w:fill="FFFFFF" w:themeFill="background1"/>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 xml:space="preserve">13. </w:t>
      </w:r>
      <w:r w:rsidR="00F3534C" w:rsidRPr="00C404FC">
        <w:rPr>
          <w:rFonts w:asciiTheme="minorHAnsi" w:hAnsiTheme="minorHAnsi" w:cstheme="minorHAnsi"/>
          <w:b/>
          <w:sz w:val="22"/>
          <w:szCs w:val="22"/>
        </w:rPr>
        <w:t>Termin na przekazanie informacji o wykonaniu zalece</w:t>
      </w:r>
      <w:r w:rsidRPr="00C404FC">
        <w:rPr>
          <w:rFonts w:asciiTheme="minorHAnsi" w:hAnsiTheme="minorHAnsi" w:cstheme="minorHAnsi"/>
          <w:b/>
          <w:sz w:val="22"/>
          <w:szCs w:val="22"/>
        </w:rPr>
        <w:t>ń pokontrolnych i wykorzystaniu rekomendacji</w:t>
      </w:r>
    </w:p>
    <w:p w14:paraId="4A02C09F" w14:textId="77777777"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Podmiot kontrolowany jest zobowiązany do przekazania dokumentów potwierdzających wykonanie zaleceń pokontrolnych, a także informacji o podjętych działaniach lub przyczynach ich niepodjęcia, </w:t>
      </w:r>
    </w:p>
    <w:p w14:paraId="66A461E9" w14:textId="77777777"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terminie 21 dni licząc od dnia otrzymania niniejszej Informacji pokontrolnej. </w:t>
      </w:r>
    </w:p>
    <w:p w14:paraId="4B4D12CB" w14:textId="77777777" w:rsidR="008069E1" w:rsidRPr="00C404FC"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wniesienia zastrzeżeń do Informacji pokontrolnej treść zaleceń i rekomendacji oraz termin ich wdrożenia zostaną wskazane w ostatecznej Informacji pokontrolnej. </w:t>
      </w:r>
    </w:p>
    <w:p w14:paraId="66D6C5D8" w14:textId="77777777" w:rsidR="008069E1"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Instytucja kontrolująca może na uzasadniony wniosek podmiotu kontrolowanego złożony przed upływem terminu wskazanego w zdaniu pierwszym zmienić termin na przekazanie dokumentów </w:t>
      </w:r>
      <w:r w:rsidRPr="00C404FC">
        <w:rPr>
          <w:rFonts w:asciiTheme="minorHAnsi" w:hAnsiTheme="minorHAnsi" w:cstheme="minorHAnsi"/>
          <w:sz w:val="22"/>
          <w:szCs w:val="22"/>
        </w:rPr>
        <w:lastRenderedPageBreak/>
        <w:t>potwierdzających wykonanie zaleceń pokontrolnych i wykorzystanie rekomendacji, a także informacji o podjętych działaniach lub przyczynach ich niepodjęcia.</w:t>
      </w:r>
    </w:p>
    <w:p w14:paraId="5870CFFA" w14:textId="77777777" w:rsidR="00D52DBF" w:rsidRDefault="00D52DBF" w:rsidP="00C404FC">
      <w:pPr>
        <w:tabs>
          <w:tab w:val="num" w:pos="709"/>
          <w:tab w:val="left" w:pos="5812"/>
        </w:tabs>
        <w:jc w:val="both"/>
        <w:rPr>
          <w:rFonts w:asciiTheme="minorHAnsi" w:hAnsiTheme="minorHAnsi" w:cstheme="minorHAnsi"/>
          <w:sz w:val="22"/>
          <w:szCs w:val="22"/>
        </w:rPr>
      </w:pPr>
    </w:p>
    <w:p w14:paraId="7AE781DC" w14:textId="77777777" w:rsidR="00192ACC" w:rsidRDefault="00192ACC" w:rsidP="00C404FC">
      <w:pPr>
        <w:tabs>
          <w:tab w:val="num" w:pos="709"/>
          <w:tab w:val="left" w:pos="5812"/>
        </w:tabs>
        <w:jc w:val="both"/>
        <w:rPr>
          <w:rFonts w:asciiTheme="minorHAnsi" w:hAnsiTheme="minorHAnsi" w:cstheme="minorHAnsi"/>
          <w:b/>
          <w:sz w:val="22"/>
          <w:szCs w:val="22"/>
        </w:rPr>
      </w:pPr>
    </w:p>
    <w:p w14:paraId="1E6DBF2C" w14:textId="77777777" w:rsidR="00F3534C" w:rsidRPr="00C404FC" w:rsidRDefault="00F3534C" w:rsidP="00C404FC">
      <w:pPr>
        <w:tabs>
          <w:tab w:val="num" w:pos="709"/>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13.1  Informacje o skutkach niewykonania zaleceń oraz niewykorzystania rekomendacji:</w:t>
      </w:r>
    </w:p>
    <w:p w14:paraId="734BC456" w14:textId="77777777" w:rsidR="00FB7BC2" w:rsidRPr="00C404FC" w:rsidRDefault="00FB7BC2"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Niewykonanie zaleceń oraz niewykorzystanie rekomendacji może zostać uznane za naruszenie postanowień § 18 ust. 10 Umowy o dofinansowanie nr  </w:t>
      </w:r>
      <w:r w:rsidR="00C11E10">
        <w:rPr>
          <w:rFonts w:asciiTheme="minorHAnsi" w:hAnsiTheme="minorHAnsi" w:cstheme="minorHAnsi"/>
          <w:sz w:val="22"/>
          <w:szCs w:val="22"/>
        </w:rPr>
        <w:t>RPPM.0</w:t>
      </w:r>
      <w:r w:rsidR="002918D7">
        <w:rPr>
          <w:rFonts w:asciiTheme="minorHAnsi" w:hAnsiTheme="minorHAnsi" w:cstheme="minorHAnsi"/>
          <w:sz w:val="22"/>
          <w:szCs w:val="22"/>
        </w:rPr>
        <w:t>6</w:t>
      </w:r>
      <w:r w:rsidR="00C11E10">
        <w:rPr>
          <w:rFonts w:asciiTheme="minorHAnsi" w:hAnsiTheme="minorHAnsi" w:cstheme="minorHAnsi"/>
          <w:sz w:val="22"/>
          <w:szCs w:val="22"/>
        </w:rPr>
        <w:t>.0</w:t>
      </w:r>
      <w:r w:rsidR="00E43122">
        <w:rPr>
          <w:rFonts w:asciiTheme="minorHAnsi" w:hAnsiTheme="minorHAnsi" w:cstheme="minorHAnsi"/>
          <w:sz w:val="22"/>
          <w:szCs w:val="22"/>
        </w:rPr>
        <w:t>1</w:t>
      </w:r>
      <w:r w:rsidR="00C11E10">
        <w:rPr>
          <w:rFonts w:asciiTheme="minorHAnsi" w:hAnsiTheme="minorHAnsi" w:cstheme="minorHAnsi"/>
          <w:sz w:val="22"/>
          <w:szCs w:val="22"/>
        </w:rPr>
        <w:t>.0</w:t>
      </w:r>
      <w:r w:rsidR="002918D7">
        <w:rPr>
          <w:rFonts w:asciiTheme="minorHAnsi" w:hAnsiTheme="minorHAnsi" w:cstheme="minorHAnsi"/>
          <w:sz w:val="22"/>
          <w:szCs w:val="22"/>
        </w:rPr>
        <w:t>2</w:t>
      </w:r>
      <w:r w:rsidR="00C11E10">
        <w:rPr>
          <w:rFonts w:asciiTheme="minorHAnsi" w:hAnsiTheme="minorHAnsi" w:cstheme="minorHAnsi"/>
          <w:sz w:val="22"/>
          <w:szCs w:val="22"/>
        </w:rPr>
        <w:t>-22-</w:t>
      </w:r>
      <w:r w:rsidR="00ED13F4">
        <w:rPr>
          <w:rFonts w:asciiTheme="minorHAnsi" w:hAnsiTheme="minorHAnsi" w:cstheme="minorHAnsi"/>
          <w:sz w:val="22"/>
          <w:szCs w:val="22"/>
        </w:rPr>
        <w:t>00</w:t>
      </w:r>
      <w:r w:rsidR="002918D7">
        <w:rPr>
          <w:rFonts w:asciiTheme="minorHAnsi" w:hAnsiTheme="minorHAnsi" w:cstheme="minorHAnsi"/>
          <w:sz w:val="22"/>
          <w:szCs w:val="22"/>
        </w:rPr>
        <w:t>1</w:t>
      </w:r>
      <w:r w:rsidR="00ED13F4">
        <w:rPr>
          <w:rFonts w:asciiTheme="minorHAnsi" w:hAnsiTheme="minorHAnsi" w:cstheme="minorHAnsi"/>
          <w:sz w:val="22"/>
          <w:szCs w:val="22"/>
        </w:rPr>
        <w:t>3</w:t>
      </w:r>
      <w:r w:rsidR="00A651AD" w:rsidRPr="00C404FC">
        <w:rPr>
          <w:rFonts w:asciiTheme="minorHAnsi" w:hAnsiTheme="minorHAnsi" w:cstheme="minorHAnsi"/>
          <w:sz w:val="22"/>
          <w:szCs w:val="22"/>
        </w:rPr>
        <w:t>/</w:t>
      </w:r>
      <w:r w:rsidR="00ED13F4" w:rsidRPr="00C404FC">
        <w:rPr>
          <w:rFonts w:asciiTheme="minorHAnsi" w:hAnsiTheme="minorHAnsi" w:cstheme="minorHAnsi"/>
          <w:sz w:val="22"/>
          <w:szCs w:val="22"/>
        </w:rPr>
        <w:t>1</w:t>
      </w:r>
      <w:r w:rsidR="002918D7">
        <w:rPr>
          <w:rFonts w:asciiTheme="minorHAnsi" w:hAnsiTheme="minorHAnsi" w:cstheme="minorHAnsi"/>
          <w:sz w:val="22"/>
          <w:szCs w:val="22"/>
        </w:rPr>
        <w:t>9</w:t>
      </w:r>
      <w:r w:rsidRPr="00C404FC">
        <w:rPr>
          <w:rFonts w:asciiTheme="minorHAnsi" w:hAnsiTheme="minorHAnsi" w:cstheme="minorHAnsi"/>
          <w:sz w:val="22"/>
          <w:szCs w:val="22"/>
        </w:rPr>
        <w:t>-00 z</w:t>
      </w:r>
      <w:r w:rsidR="00296A12">
        <w:rPr>
          <w:rFonts w:asciiTheme="minorHAnsi" w:hAnsiTheme="minorHAnsi" w:cstheme="minorHAnsi"/>
          <w:sz w:val="22"/>
          <w:szCs w:val="22"/>
        </w:rPr>
        <w:t xml:space="preserve"> </w:t>
      </w:r>
      <w:r w:rsidRPr="00C404FC">
        <w:rPr>
          <w:rFonts w:asciiTheme="minorHAnsi" w:hAnsiTheme="minorHAnsi" w:cstheme="minorHAnsi"/>
          <w:sz w:val="22"/>
          <w:szCs w:val="22"/>
        </w:rPr>
        <w:t xml:space="preserve">dnia </w:t>
      </w:r>
      <w:r w:rsidR="002918D7">
        <w:rPr>
          <w:rStyle w:val="Pogrubienie"/>
          <w:rFonts w:asciiTheme="minorHAnsi" w:hAnsiTheme="minorHAnsi" w:cstheme="minorHAnsi"/>
          <w:b w:val="0"/>
          <w:sz w:val="22"/>
          <w:szCs w:val="22"/>
        </w:rPr>
        <w:t>06</w:t>
      </w:r>
      <w:r w:rsidR="00C11E10" w:rsidRPr="00507D82">
        <w:rPr>
          <w:rStyle w:val="Pogrubienie"/>
          <w:rFonts w:asciiTheme="minorHAnsi" w:hAnsiTheme="minorHAnsi" w:cstheme="minorHAnsi"/>
          <w:b w:val="0"/>
          <w:sz w:val="22"/>
          <w:szCs w:val="22"/>
        </w:rPr>
        <w:t>.1</w:t>
      </w:r>
      <w:r w:rsidR="002918D7">
        <w:rPr>
          <w:rStyle w:val="Pogrubienie"/>
          <w:rFonts w:asciiTheme="minorHAnsi" w:hAnsiTheme="minorHAnsi" w:cstheme="minorHAnsi"/>
          <w:b w:val="0"/>
          <w:sz w:val="22"/>
          <w:szCs w:val="22"/>
        </w:rPr>
        <w:t>2</w:t>
      </w:r>
      <w:r w:rsidR="00C11E10" w:rsidRPr="00507D82">
        <w:rPr>
          <w:rStyle w:val="Pogrubienie"/>
          <w:rFonts w:asciiTheme="minorHAnsi" w:hAnsiTheme="minorHAnsi" w:cstheme="minorHAnsi"/>
          <w:b w:val="0"/>
          <w:sz w:val="22"/>
          <w:szCs w:val="22"/>
        </w:rPr>
        <w:t>.201</w:t>
      </w:r>
      <w:r w:rsidR="002918D7">
        <w:rPr>
          <w:rStyle w:val="Pogrubienie"/>
          <w:rFonts w:asciiTheme="minorHAnsi" w:hAnsiTheme="minorHAnsi" w:cstheme="minorHAnsi"/>
          <w:b w:val="0"/>
          <w:sz w:val="22"/>
          <w:szCs w:val="22"/>
        </w:rPr>
        <w:t>9</w:t>
      </w:r>
      <w:r w:rsidR="00C11E10" w:rsidRPr="00507D82">
        <w:rPr>
          <w:rStyle w:val="Pogrubienie"/>
          <w:rFonts w:asciiTheme="minorHAnsi" w:hAnsiTheme="minorHAnsi" w:cstheme="minorHAnsi"/>
          <w:b w:val="0"/>
          <w:sz w:val="22"/>
          <w:szCs w:val="22"/>
        </w:rPr>
        <w:t xml:space="preserve"> </w:t>
      </w:r>
      <w:r w:rsidRPr="00507D82">
        <w:rPr>
          <w:rFonts w:asciiTheme="minorHAnsi" w:hAnsiTheme="minorHAnsi" w:cstheme="minorHAnsi"/>
          <w:sz w:val="22"/>
          <w:szCs w:val="22"/>
        </w:rPr>
        <w:t>r.,</w:t>
      </w:r>
      <w:r w:rsidRPr="00C404FC">
        <w:rPr>
          <w:rFonts w:asciiTheme="minorHAnsi" w:hAnsiTheme="minorHAnsi" w:cstheme="minorHAnsi"/>
          <w:sz w:val="22"/>
          <w:szCs w:val="22"/>
        </w:rPr>
        <w:t xml:space="preserve"> co zgodnie § 24 ust.2 pkt 4 niniejszej umowy moż</w:t>
      </w:r>
      <w:r w:rsidR="003522B8" w:rsidRPr="00C404FC">
        <w:rPr>
          <w:rFonts w:asciiTheme="minorHAnsi" w:hAnsiTheme="minorHAnsi" w:cstheme="minorHAnsi"/>
          <w:sz w:val="22"/>
          <w:szCs w:val="22"/>
        </w:rPr>
        <w:t>e skutkować jej rozwiązaniem, z </w:t>
      </w:r>
      <w:r w:rsidRPr="00C404FC">
        <w:rPr>
          <w:rFonts w:asciiTheme="minorHAnsi" w:hAnsiTheme="minorHAnsi" w:cstheme="minorHAnsi"/>
          <w:sz w:val="22"/>
          <w:szCs w:val="22"/>
        </w:rPr>
        <w:t>zachowaniem jednomiesięcznego okresu wypowiedzenia.</w:t>
      </w:r>
    </w:p>
    <w:p w14:paraId="3CB810C7" w14:textId="77777777" w:rsidR="008069E1" w:rsidRDefault="008069E1" w:rsidP="00C404FC">
      <w:pPr>
        <w:tabs>
          <w:tab w:val="left" w:pos="5812"/>
        </w:tabs>
        <w:jc w:val="both"/>
        <w:rPr>
          <w:rFonts w:asciiTheme="minorHAnsi" w:hAnsiTheme="minorHAnsi" w:cstheme="minorHAnsi"/>
          <w:b/>
          <w:sz w:val="22"/>
          <w:szCs w:val="22"/>
        </w:rPr>
      </w:pPr>
    </w:p>
    <w:p w14:paraId="7C686DBE" w14:textId="77777777" w:rsidR="00ED13F4" w:rsidRPr="00C404FC" w:rsidRDefault="00ED13F4" w:rsidP="00C404FC">
      <w:pPr>
        <w:tabs>
          <w:tab w:val="left" w:pos="5812"/>
        </w:tabs>
        <w:jc w:val="both"/>
        <w:rPr>
          <w:rFonts w:asciiTheme="minorHAnsi" w:hAnsiTheme="minorHAnsi" w:cstheme="minorHAnsi"/>
          <w:b/>
          <w:sz w:val="22"/>
          <w:szCs w:val="22"/>
        </w:rPr>
      </w:pPr>
    </w:p>
    <w:p w14:paraId="4D470EDA" w14:textId="77777777"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14.</w:t>
      </w:r>
      <w:r w:rsidR="008069E1" w:rsidRPr="00C404FC">
        <w:rPr>
          <w:rFonts w:asciiTheme="minorHAnsi" w:hAnsiTheme="minorHAnsi" w:cstheme="minorHAnsi"/>
          <w:b/>
          <w:sz w:val="22"/>
          <w:szCs w:val="22"/>
        </w:rPr>
        <w:t xml:space="preserve">  Data sporządzenia </w:t>
      </w:r>
      <w:r w:rsidRPr="00C404FC">
        <w:rPr>
          <w:rFonts w:asciiTheme="minorHAnsi" w:hAnsiTheme="minorHAnsi" w:cstheme="minorHAnsi"/>
          <w:b/>
          <w:sz w:val="22"/>
          <w:szCs w:val="22"/>
        </w:rPr>
        <w:t>Informacji pokontrolnej</w:t>
      </w:r>
    </w:p>
    <w:p w14:paraId="3A11B2B6" w14:textId="77777777" w:rsidR="00FB7BC2" w:rsidRPr="009C2FE2" w:rsidRDefault="00D545F6"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29</w:t>
      </w:r>
      <w:r w:rsidR="009C2FE2" w:rsidRPr="009C2FE2">
        <w:rPr>
          <w:rFonts w:asciiTheme="minorHAnsi" w:hAnsiTheme="minorHAnsi" w:cstheme="minorHAnsi"/>
          <w:sz w:val="22"/>
          <w:szCs w:val="22"/>
        </w:rPr>
        <w:t>.</w:t>
      </w:r>
      <w:r w:rsidR="00E63BCE">
        <w:rPr>
          <w:rFonts w:asciiTheme="minorHAnsi" w:hAnsiTheme="minorHAnsi" w:cstheme="minorHAnsi"/>
          <w:sz w:val="22"/>
          <w:szCs w:val="22"/>
        </w:rPr>
        <w:t>0</w:t>
      </w:r>
      <w:r w:rsidR="005D5F8E">
        <w:rPr>
          <w:rFonts w:asciiTheme="minorHAnsi" w:hAnsiTheme="minorHAnsi" w:cstheme="minorHAnsi"/>
          <w:sz w:val="22"/>
          <w:szCs w:val="22"/>
        </w:rPr>
        <w:t>7</w:t>
      </w:r>
      <w:r w:rsidR="009C2FE2" w:rsidRPr="009C2FE2">
        <w:rPr>
          <w:rFonts w:asciiTheme="minorHAnsi" w:hAnsiTheme="minorHAnsi" w:cstheme="minorHAnsi"/>
          <w:sz w:val="22"/>
          <w:szCs w:val="22"/>
        </w:rPr>
        <w:t>.</w:t>
      </w:r>
      <w:r w:rsidR="008E026F" w:rsidRPr="009C2FE2">
        <w:rPr>
          <w:rFonts w:asciiTheme="minorHAnsi" w:hAnsiTheme="minorHAnsi" w:cstheme="minorHAnsi"/>
          <w:sz w:val="22"/>
          <w:szCs w:val="22"/>
        </w:rPr>
        <w:t>20</w:t>
      </w:r>
      <w:r w:rsidR="007848FE">
        <w:rPr>
          <w:rFonts w:asciiTheme="minorHAnsi" w:hAnsiTheme="minorHAnsi" w:cstheme="minorHAnsi"/>
          <w:sz w:val="22"/>
          <w:szCs w:val="22"/>
        </w:rPr>
        <w:t>2</w:t>
      </w:r>
      <w:r w:rsidR="00E63BCE">
        <w:rPr>
          <w:rFonts w:asciiTheme="minorHAnsi" w:hAnsiTheme="minorHAnsi" w:cstheme="minorHAnsi"/>
          <w:sz w:val="22"/>
          <w:szCs w:val="22"/>
        </w:rPr>
        <w:t>1</w:t>
      </w:r>
      <w:r w:rsidR="008E026F" w:rsidRPr="009C2FE2">
        <w:rPr>
          <w:rFonts w:asciiTheme="minorHAnsi" w:hAnsiTheme="minorHAnsi" w:cstheme="minorHAnsi"/>
          <w:sz w:val="22"/>
          <w:szCs w:val="22"/>
        </w:rPr>
        <w:t xml:space="preserve"> r.</w:t>
      </w:r>
    </w:p>
    <w:p w14:paraId="5401D113" w14:textId="77777777" w:rsidR="00FB7BC2"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Informację pokontrolną sporządzono w dwóch jednobrzmiących egzemplarzach, po jednym dla    jednostki kontrolującej i jednostki kontrolowanej.</w:t>
      </w:r>
    </w:p>
    <w:p w14:paraId="64BEA163" w14:textId="77777777" w:rsidR="00FB7BC2" w:rsidRDefault="00FB7BC2" w:rsidP="00C404FC">
      <w:pPr>
        <w:tabs>
          <w:tab w:val="left" w:pos="5812"/>
        </w:tabs>
        <w:jc w:val="both"/>
        <w:rPr>
          <w:rFonts w:asciiTheme="minorHAnsi" w:hAnsiTheme="minorHAnsi" w:cstheme="minorHAnsi"/>
          <w:color w:val="000000"/>
          <w:sz w:val="22"/>
          <w:szCs w:val="22"/>
        </w:rPr>
      </w:pPr>
    </w:p>
    <w:p w14:paraId="00424ADB" w14:textId="77777777" w:rsidR="006013C5" w:rsidRDefault="006013C5"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w:t>
      </w:r>
    </w:p>
    <w:p w14:paraId="0A3E58A7" w14:textId="77777777" w:rsidR="006013C5" w:rsidRPr="00C404FC" w:rsidRDefault="006013C5" w:rsidP="00C404FC">
      <w:pPr>
        <w:tabs>
          <w:tab w:val="left" w:pos="5812"/>
        </w:tabs>
        <w:jc w:val="both"/>
        <w:rPr>
          <w:rFonts w:asciiTheme="minorHAnsi" w:hAnsiTheme="minorHAnsi" w:cstheme="minorHAnsi"/>
          <w:sz w:val="22"/>
          <w:szCs w:val="22"/>
        </w:rPr>
      </w:pPr>
    </w:p>
    <w:p w14:paraId="14DBAEC7" w14:textId="77777777"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b/>
          <w:spacing w:val="-6"/>
          <w:sz w:val="22"/>
          <w:szCs w:val="22"/>
        </w:rPr>
        <w:t>Pouczenie:</w:t>
      </w:r>
      <w:r w:rsidRPr="00C404FC">
        <w:rPr>
          <w:rFonts w:asciiTheme="minorHAnsi" w:hAnsiTheme="minorHAnsi" w:cstheme="minorHAnsi"/>
          <w:sz w:val="22"/>
          <w:szCs w:val="22"/>
        </w:rPr>
        <w:t xml:space="preserve">   </w:t>
      </w:r>
    </w:p>
    <w:p w14:paraId="4ACCBB4F" w14:textId="77777777"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braku zastrzeżeń do treści Informacji pokontrolnej podmiot kontrolowany przekazuje w terminie 14 dni</w:t>
      </w:r>
      <w:r w:rsidRPr="00C404FC">
        <w:rPr>
          <w:rFonts w:asciiTheme="minorHAnsi" w:hAnsiTheme="minorHAnsi" w:cstheme="minorHAnsi"/>
          <w:sz w:val="22"/>
          <w:szCs w:val="22"/>
        </w:rPr>
        <w:t xml:space="preserve"> </w:t>
      </w:r>
      <w:r w:rsidRPr="00C404FC">
        <w:rPr>
          <w:rFonts w:asciiTheme="minorHAnsi" w:hAnsiTheme="minorHAnsi" w:cstheme="minorHAnsi"/>
          <w:sz w:val="22"/>
          <w:szCs w:val="22"/>
          <w:u w:val="single"/>
        </w:rPr>
        <w:t xml:space="preserve">podmiotowi kontrolującemu jeden egzemplarz </w:t>
      </w:r>
      <w:r w:rsidRPr="00C404FC">
        <w:rPr>
          <w:rFonts w:asciiTheme="minorHAnsi" w:hAnsiTheme="minorHAnsi" w:cstheme="minorHAnsi"/>
          <w:b/>
          <w:sz w:val="22"/>
          <w:szCs w:val="22"/>
          <w:u w:val="single"/>
        </w:rPr>
        <w:t xml:space="preserve">podpisanej </w:t>
      </w:r>
      <w:r w:rsidRPr="00C404FC">
        <w:rPr>
          <w:rFonts w:asciiTheme="minorHAnsi" w:hAnsiTheme="minorHAnsi" w:cstheme="minorHAnsi"/>
          <w:sz w:val="22"/>
          <w:szCs w:val="22"/>
          <w:u w:val="single"/>
        </w:rPr>
        <w:t>Informacji pokontrolnej</w:t>
      </w:r>
      <w:r w:rsidRPr="00C404FC">
        <w:rPr>
          <w:rFonts w:asciiTheme="minorHAnsi" w:hAnsiTheme="minorHAnsi" w:cstheme="minorHAnsi"/>
          <w:sz w:val="22"/>
          <w:szCs w:val="22"/>
        </w:rPr>
        <w:t>, co skutkuje uzyskaniem przez ww. Informację statusu ostatecznej Informacji pokontrolnej.</w:t>
      </w:r>
    </w:p>
    <w:p w14:paraId="2B3AAB0B" w14:textId="77777777"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wniesienia zastrzeżeń</w:t>
      </w:r>
      <w:r w:rsidRPr="00C404FC">
        <w:rPr>
          <w:rFonts w:asciiTheme="minorHAnsi" w:hAnsiTheme="minorHAnsi" w:cstheme="minorHAnsi"/>
          <w:sz w:val="22"/>
          <w:szCs w:val="22"/>
        </w:rPr>
        <w:t xml:space="preserve"> do treści Informacji pokontrolnej podmiot kontrolowany </w:t>
      </w:r>
      <w:r w:rsidRPr="00C404FC">
        <w:rPr>
          <w:rFonts w:asciiTheme="minorHAnsi" w:hAnsiTheme="minorHAnsi" w:cstheme="minorHAnsi"/>
          <w:sz w:val="22"/>
          <w:szCs w:val="22"/>
        </w:rPr>
        <w:br/>
      </w:r>
      <w:r w:rsidRPr="00C404FC">
        <w:rPr>
          <w:rFonts w:asciiTheme="minorHAnsi" w:hAnsiTheme="minorHAnsi" w:cstheme="minorHAnsi"/>
          <w:sz w:val="22"/>
          <w:szCs w:val="22"/>
          <w:u w:val="single"/>
        </w:rPr>
        <w:t xml:space="preserve">w terminie 14 dni od dnia jej otrzymania przekazuje jeden </w:t>
      </w:r>
      <w:r w:rsidRPr="00C404FC">
        <w:rPr>
          <w:rFonts w:asciiTheme="minorHAnsi" w:hAnsiTheme="minorHAnsi" w:cstheme="minorHAnsi"/>
          <w:b/>
          <w:sz w:val="22"/>
          <w:szCs w:val="22"/>
          <w:u w:val="single"/>
        </w:rPr>
        <w:t>niepodpisany</w:t>
      </w:r>
      <w:r w:rsidRPr="00C404FC">
        <w:rPr>
          <w:rFonts w:asciiTheme="minorHAnsi" w:hAnsiTheme="minorHAnsi" w:cstheme="minorHAnsi"/>
          <w:sz w:val="22"/>
          <w:szCs w:val="22"/>
          <w:u w:val="single"/>
        </w:rPr>
        <w:t xml:space="preserve"> </w:t>
      </w:r>
      <w:r w:rsidRPr="00C404FC">
        <w:rPr>
          <w:rFonts w:asciiTheme="minorHAnsi" w:hAnsiTheme="minorHAnsi" w:cstheme="minorHAnsi"/>
          <w:sz w:val="22"/>
          <w:szCs w:val="22"/>
        </w:rPr>
        <w:t xml:space="preserve">egzemplarz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C404FC">
        <w:rPr>
          <w:rFonts w:asciiTheme="minorHAnsi" w:hAnsiTheme="minorHAnsi" w:cstheme="minorHAnsi"/>
          <w:sz w:val="22"/>
          <w:szCs w:val="22"/>
          <w:u w:val="single"/>
        </w:rPr>
        <w:t>Do ostatecznej Informacji pokontrolnej oraz pisemnego stanowiska wobec zgłoszonych zastrzeżeń nie przysługuje możliwość złożenia zastrzeżeń.</w:t>
      </w:r>
    </w:p>
    <w:p w14:paraId="04C07EFF" w14:textId="77777777"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Instytucja kontrolująca ma prawo w każdym czasie, z urzędu lub na wniosek podmiotu kontrolowanego poprawienia w Informacji pokontrolnej oczywistych omyłek.</w:t>
      </w:r>
    </w:p>
    <w:p w14:paraId="67D4A060" w14:textId="77777777" w:rsidR="00F72F7B" w:rsidRPr="006013C5" w:rsidRDefault="00FB7BC2" w:rsidP="006013C5">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r w:rsidR="00F72F7B">
        <w:rPr>
          <w:rFonts w:ascii="Calibri" w:hAnsi="Calibri" w:cs="Calibri"/>
          <w:sz w:val="22"/>
          <w:szCs w:val="22"/>
        </w:rPr>
        <w:tab/>
      </w:r>
    </w:p>
    <w:p w14:paraId="6319755D" w14:textId="77777777" w:rsidR="006013C5" w:rsidRPr="007056BC" w:rsidRDefault="006013C5" w:rsidP="006013C5">
      <w:pPr>
        <w:rPr>
          <w:rFonts w:ascii="Calibri" w:hAnsi="Calibri" w:cs="Calibri"/>
          <w:sz w:val="20"/>
          <w:szCs w:val="20"/>
        </w:rPr>
      </w:pPr>
      <w:r w:rsidRPr="007056BC">
        <w:rPr>
          <w:rFonts w:ascii="Calibri" w:hAnsi="Calibri" w:cs="Calibri"/>
          <w:sz w:val="20"/>
          <w:szCs w:val="20"/>
        </w:rPr>
        <w:t>Zatwierdził:</w:t>
      </w:r>
    </w:p>
    <w:p w14:paraId="62B85F9A" w14:textId="77777777" w:rsidR="006013C5" w:rsidRPr="00F96DC5" w:rsidRDefault="006013C5" w:rsidP="006013C5">
      <w:pPr>
        <w:rPr>
          <w:rFonts w:ascii="Calibri" w:hAnsi="Calibri" w:cs="Calibri"/>
          <w:color w:val="000000"/>
          <w:sz w:val="20"/>
          <w:szCs w:val="20"/>
        </w:rPr>
      </w:pPr>
      <w:r w:rsidRPr="00F96DC5">
        <w:rPr>
          <w:rFonts w:ascii="Calibri" w:hAnsi="Calibri" w:cs="Calibri"/>
          <w:color w:val="000000"/>
          <w:sz w:val="20"/>
          <w:szCs w:val="20"/>
        </w:rPr>
        <w:t>Katarzyna Sadalska</w:t>
      </w:r>
    </w:p>
    <w:p w14:paraId="56388996" w14:textId="77777777" w:rsidR="006013C5" w:rsidRPr="00F96DC5" w:rsidRDefault="006013C5" w:rsidP="006013C5">
      <w:pPr>
        <w:rPr>
          <w:rFonts w:ascii="Calibri" w:hAnsi="Calibri" w:cs="Calibri"/>
          <w:color w:val="000000"/>
          <w:sz w:val="20"/>
          <w:szCs w:val="20"/>
        </w:rPr>
      </w:pPr>
      <w:r w:rsidRPr="00F96DC5">
        <w:rPr>
          <w:rFonts w:ascii="Calibri" w:hAnsi="Calibri" w:cs="Calibri"/>
          <w:color w:val="000000"/>
          <w:sz w:val="20"/>
          <w:szCs w:val="20"/>
        </w:rPr>
        <w:t xml:space="preserve">Z-ca Dyrektora Departamentu Europejskiego Funduszu </w:t>
      </w:r>
    </w:p>
    <w:p w14:paraId="520315E2" w14:textId="77777777" w:rsidR="00E438CE" w:rsidRDefault="006013C5" w:rsidP="00446FBC">
      <w:pPr>
        <w:rPr>
          <w:rFonts w:ascii="Calibri" w:hAnsi="Calibri" w:cs="Calibri"/>
          <w:color w:val="000000"/>
          <w:sz w:val="20"/>
          <w:szCs w:val="20"/>
        </w:rPr>
      </w:pPr>
      <w:r w:rsidRPr="00F96DC5">
        <w:rPr>
          <w:rFonts w:ascii="Calibri" w:hAnsi="Calibri" w:cs="Calibri"/>
          <w:color w:val="000000"/>
          <w:sz w:val="20"/>
          <w:szCs w:val="20"/>
        </w:rPr>
        <w:t>Społecznego ds. kontroli i windykacji</w:t>
      </w:r>
    </w:p>
    <w:p w14:paraId="5B6B6980" w14:textId="77777777" w:rsidR="006013C5" w:rsidRPr="006013C5" w:rsidRDefault="006013C5" w:rsidP="00446FBC">
      <w:pPr>
        <w:rPr>
          <w:rFonts w:ascii="Calibri" w:hAnsi="Calibri" w:cs="Calibri"/>
          <w:color w:val="000000"/>
          <w:sz w:val="20"/>
          <w:szCs w:val="20"/>
        </w:rPr>
      </w:pPr>
    </w:p>
    <w:p w14:paraId="42BB2AA4" w14:textId="77777777" w:rsidR="00446FBC" w:rsidRPr="00FB7BC2" w:rsidRDefault="00446FBC" w:rsidP="00446FBC">
      <w:pPr>
        <w:rPr>
          <w:rFonts w:asciiTheme="minorHAnsi" w:hAnsiTheme="minorHAnsi" w:cstheme="minorHAnsi"/>
          <w:sz w:val="22"/>
          <w:szCs w:val="22"/>
        </w:rPr>
      </w:pPr>
      <w:r w:rsidRPr="00FB7BC2">
        <w:rPr>
          <w:rFonts w:asciiTheme="minorHAnsi" w:hAnsiTheme="minorHAnsi" w:cstheme="minorHAnsi"/>
          <w:sz w:val="22"/>
          <w:szCs w:val="22"/>
          <w:u w:val="single"/>
        </w:rPr>
        <w:t>Załącznik:</w:t>
      </w:r>
    </w:p>
    <w:p w14:paraId="215FB8EF" w14:textId="77777777" w:rsidR="00446FBC" w:rsidRPr="00FB7BC2" w:rsidRDefault="00446FBC" w:rsidP="00446FBC">
      <w:pPr>
        <w:rPr>
          <w:rFonts w:asciiTheme="minorHAnsi" w:hAnsiTheme="minorHAnsi" w:cstheme="minorHAnsi"/>
          <w:sz w:val="22"/>
          <w:szCs w:val="22"/>
        </w:rPr>
      </w:pPr>
      <w:r w:rsidRPr="00FB7BC2">
        <w:rPr>
          <w:rFonts w:asciiTheme="minorHAnsi" w:hAnsiTheme="minorHAnsi" w:cstheme="minorHAnsi"/>
          <w:sz w:val="22"/>
          <w:szCs w:val="22"/>
        </w:rPr>
        <w:t>1. Zestawienie dokumentów księgowych poddanych kontroli.</w:t>
      </w:r>
    </w:p>
    <w:sectPr w:rsidR="00446FBC" w:rsidRPr="00FB7BC2" w:rsidSect="00FB105B">
      <w:footerReference w:type="default" r:id="rId10"/>
      <w:headerReference w:type="first" r:id="rId11"/>
      <w:footerReference w:type="first" r:id="rId12"/>
      <w:pgSz w:w="11906" w:h="16838"/>
      <w:pgMar w:top="1418" w:right="1418" w:bottom="130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A2F9A" w14:textId="77777777" w:rsidR="00D91ED7" w:rsidRDefault="00D91ED7" w:rsidP="00F3534C">
      <w:r>
        <w:separator/>
      </w:r>
    </w:p>
  </w:endnote>
  <w:endnote w:type="continuationSeparator" w:id="0">
    <w:p w14:paraId="2ABF61A2" w14:textId="77777777" w:rsidR="00D91ED7" w:rsidRDefault="00D91ED7"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53710"/>
      <w:docPartObj>
        <w:docPartGallery w:val="Page Numbers (Bottom of Page)"/>
        <w:docPartUnique/>
      </w:docPartObj>
    </w:sdtPr>
    <w:sdtEndPr>
      <w:rPr>
        <w:rFonts w:asciiTheme="minorHAnsi" w:hAnsiTheme="minorHAnsi" w:cstheme="minorHAnsi"/>
        <w:sz w:val="16"/>
        <w:szCs w:val="16"/>
      </w:rPr>
    </w:sdtEndPr>
    <w:sdtContent>
      <w:p w14:paraId="617B0C4A" w14:textId="77777777" w:rsidR="00C250A7" w:rsidRPr="00A47CA2" w:rsidRDefault="00C250A7">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5BCB6D7E" wp14:editId="26346420">
              <wp:simplePos x="0" y="0"/>
              <wp:positionH relativeFrom="page">
                <wp:posOffset>214630</wp:posOffset>
              </wp:positionH>
              <wp:positionV relativeFrom="page">
                <wp:posOffset>9933305</wp:posOffset>
              </wp:positionV>
              <wp:extent cx="7034530" cy="582930"/>
              <wp:effectExtent l="0" t="0" r="0" b="7620"/>
              <wp:wrapNone/>
              <wp:docPr id="49" name="Obraz 49"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Pr>
            <w:rFonts w:asciiTheme="minorHAnsi" w:hAnsiTheme="minorHAnsi" w:cstheme="minorHAnsi"/>
            <w:noProof/>
            <w:sz w:val="16"/>
            <w:szCs w:val="16"/>
          </w:rPr>
          <w:t>18</w:t>
        </w:r>
        <w:r w:rsidRPr="00A47CA2">
          <w:rPr>
            <w:rFonts w:asciiTheme="minorHAnsi" w:hAnsiTheme="minorHAnsi" w:cstheme="minorHAnsi"/>
            <w:sz w:val="16"/>
            <w:szCs w:val="16"/>
          </w:rPr>
          <w:fldChar w:fldCharType="end"/>
        </w:r>
      </w:p>
    </w:sdtContent>
  </w:sdt>
  <w:p w14:paraId="48934F6B" w14:textId="77777777" w:rsidR="00C250A7" w:rsidRDefault="00C250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AA04" w14:textId="77777777" w:rsidR="00C250A7" w:rsidRDefault="00C250A7">
    <w:pPr>
      <w:pStyle w:val="Stopka"/>
    </w:pPr>
    <w:r>
      <w:rPr>
        <w:noProof/>
      </w:rPr>
      <w:drawing>
        <wp:anchor distT="0" distB="0" distL="114300" distR="114300" simplePos="0" relativeHeight="251665408" behindDoc="0" locked="0" layoutInCell="0" allowOverlap="1" wp14:anchorId="3B6964A4" wp14:editId="5546B341">
          <wp:simplePos x="0" y="0"/>
          <wp:positionH relativeFrom="page">
            <wp:posOffset>357505</wp:posOffset>
          </wp:positionH>
          <wp:positionV relativeFrom="page">
            <wp:posOffset>9891395</wp:posOffset>
          </wp:positionV>
          <wp:extent cx="7034530" cy="582930"/>
          <wp:effectExtent l="0" t="0" r="0" b="7620"/>
          <wp:wrapNone/>
          <wp:docPr id="2" name="Obraz 2"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140E9" w14:textId="77777777" w:rsidR="00C250A7" w:rsidRDefault="00C250A7"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7CC7" w14:textId="77777777" w:rsidR="00D91ED7" w:rsidRDefault="00D91ED7" w:rsidP="00F3534C">
      <w:r>
        <w:separator/>
      </w:r>
    </w:p>
  </w:footnote>
  <w:footnote w:type="continuationSeparator" w:id="0">
    <w:p w14:paraId="13B6A500" w14:textId="77777777" w:rsidR="00D91ED7" w:rsidRDefault="00D91ED7"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E4330" w14:textId="77777777" w:rsidR="00C250A7" w:rsidRDefault="00C250A7" w:rsidP="00F3534C">
    <w:pPr>
      <w:pStyle w:val="Nagwek"/>
    </w:pPr>
    <w:r>
      <w:rPr>
        <w:noProof/>
      </w:rPr>
      <w:drawing>
        <wp:anchor distT="0" distB="0" distL="114300" distR="114300" simplePos="0" relativeHeight="251663360" behindDoc="0" locked="0" layoutInCell="0" allowOverlap="1" wp14:anchorId="42F1E1F0" wp14:editId="54758482">
          <wp:simplePos x="0" y="0"/>
          <wp:positionH relativeFrom="page">
            <wp:posOffset>358140</wp:posOffset>
          </wp:positionH>
          <wp:positionV relativeFrom="page">
            <wp:posOffset>77470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4ACC9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30903"/>
    <w:multiLevelType w:val="hybridMultilevel"/>
    <w:tmpl w:val="1D74680E"/>
    <w:lvl w:ilvl="0" w:tplc="53E86A4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EA25FD"/>
    <w:multiLevelType w:val="hybridMultilevel"/>
    <w:tmpl w:val="2BCC8A16"/>
    <w:lvl w:ilvl="0" w:tplc="BFAA97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B208B"/>
    <w:multiLevelType w:val="hybridMultilevel"/>
    <w:tmpl w:val="9140E5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FE733D"/>
    <w:multiLevelType w:val="hybridMultilevel"/>
    <w:tmpl w:val="716CD8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C5C5B"/>
    <w:multiLevelType w:val="hybridMultilevel"/>
    <w:tmpl w:val="A76687C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0A3554FD"/>
    <w:multiLevelType w:val="hybridMultilevel"/>
    <w:tmpl w:val="7D7C6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1C4F3D"/>
    <w:multiLevelType w:val="hybridMultilevel"/>
    <w:tmpl w:val="4B3A5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693989"/>
    <w:multiLevelType w:val="hybridMultilevel"/>
    <w:tmpl w:val="80083D32"/>
    <w:lvl w:ilvl="0" w:tplc="B1E065AA">
      <w:start w:val="1"/>
      <w:numFmt w:val="bullet"/>
      <w:lvlText w:val=""/>
      <w:lvlJc w:val="left"/>
      <w:pPr>
        <w:ind w:left="720" w:hanging="360"/>
      </w:pPr>
      <w:rPr>
        <w:rFonts w:ascii="Symbol" w:hAnsi="Symbol" w:hint="default"/>
      </w:rPr>
    </w:lvl>
    <w:lvl w:ilvl="1" w:tplc="1D7EEB16">
      <w:numFmt w:val="bullet"/>
      <w:lvlText w:val="•"/>
      <w:lvlJc w:val="left"/>
      <w:pPr>
        <w:ind w:left="1788" w:hanging="708"/>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CC48A4"/>
    <w:multiLevelType w:val="hybridMultilevel"/>
    <w:tmpl w:val="1B9217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F200302"/>
    <w:multiLevelType w:val="hybridMultilevel"/>
    <w:tmpl w:val="953A6574"/>
    <w:lvl w:ilvl="0" w:tplc="CBAAB750">
      <w:start w:val="1"/>
      <w:numFmt w:val="bullet"/>
      <w:lvlText w:val=""/>
      <w:lvlJc w:val="left"/>
      <w:pPr>
        <w:ind w:left="720" w:hanging="360"/>
      </w:pPr>
      <w:rPr>
        <w:rFonts w:ascii="Symbol" w:hAnsi="Symbol" w:hint="default"/>
      </w:rPr>
    </w:lvl>
    <w:lvl w:ilvl="1" w:tplc="7B307E80">
      <w:numFmt w:val="bullet"/>
      <w:lvlText w:val="•"/>
      <w:lvlJc w:val="left"/>
      <w:pPr>
        <w:ind w:left="1788" w:hanging="708"/>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7F3D06"/>
    <w:multiLevelType w:val="hybridMultilevel"/>
    <w:tmpl w:val="AB7A1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651F61"/>
    <w:multiLevelType w:val="hybridMultilevel"/>
    <w:tmpl w:val="28B63A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69154B"/>
    <w:multiLevelType w:val="hybridMultilevel"/>
    <w:tmpl w:val="1A20C314"/>
    <w:lvl w:ilvl="0" w:tplc="B1E06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DF5DB3"/>
    <w:multiLevelType w:val="hybridMultilevel"/>
    <w:tmpl w:val="C4B4DCAE"/>
    <w:lvl w:ilvl="0" w:tplc="C3F290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0623EF"/>
    <w:multiLevelType w:val="hybridMultilevel"/>
    <w:tmpl w:val="172674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A416275"/>
    <w:multiLevelType w:val="hybridMultilevel"/>
    <w:tmpl w:val="CD9A2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1F5B51"/>
    <w:multiLevelType w:val="hybridMultilevel"/>
    <w:tmpl w:val="3B98A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1F9843E2"/>
    <w:multiLevelType w:val="hybridMultilevel"/>
    <w:tmpl w:val="E228A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0213FA9"/>
    <w:multiLevelType w:val="multilevel"/>
    <w:tmpl w:val="107E0F8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3B1AB5"/>
    <w:multiLevelType w:val="hybridMultilevel"/>
    <w:tmpl w:val="94BA27E8"/>
    <w:lvl w:ilvl="0" w:tplc="B1E065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E40B1A"/>
    <w:multiLevelType w:val="multilevel"/>
    <w:tmpl w:val="0E6A3B6A"/>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770FC9"/>
    <w:multiLevelType w:val="hybridMultilevel"/>
    <w:tmpl w:val="096A63E4"/>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5CE04EA"/>
    <w:multiLevelType w:val="hybridMultilevel"/>
    <w:tmpl w:val="69C88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27813C33"/>
    <w:multiLevelType w:val="hybridMultilevel"/>
    <w:tmpl w:val="D79870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FC2A66"/>
    <w:multiLevelType w:val="hybridMultilevel"/>
    <w:tmpl w:val="62A614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2E30238B"/>
    <w:multiLevelType w:val="hybridMultilevel"/>
    <w:tmpl w:val="B68CC104"/>
    <w:lvl w:ilvl="0" w:tplc="41AA915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0A14008"/>
    <w:multiLevelType w:val="hybridMultilevel"/>
    <w:tmpl w:val="6E5AF0AA"/>
    <w:lvl w:ilvl="0" w:tplc="C3F2908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30" w15:restartNumberingAfterBreak="0">
    <w:nsid w:val="37EC123F"/>
    <w:multiLevelType w:val="hybridMultilevel"/>
    <w:tmpl w:val="7DFE1E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CD32EC8"/>
    <w:multiLevelType w:val="hybridMultilevel"/>
    <w:tmpl w:val="8862B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03E4E65"/>
    <w:multiLevelType w:val="hybridMultilevel"/>
    <w:tmpl w:val="5E58B0B6"/>
    <w:lvl w:ilvl="0" w:tplc="615686BA">
      <w:start w:val="1"/>
      <w:numFmt w:val="bullet"/>
      <w:lvlText w:val=""/>
      <w:lvlJc w:val="left"/>
      <w:pPr>
        <w:ind w:left="360" w:hanging="360"/>
      </w:pPr>
      <w:rPr>
        <w:rFonts w:ascii="Symbol" w:hAnsi="Symbol" w:hint="default"/>
        <w:color w:val="auto"/>
      </w:rPr>
    </w:lvl>
    <w:lvl w:ilvl="1" w:tplc="C638CB6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5C105B62">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8565BD7"/>
    <w:multiLevelType w:val="hybridMultilevel"/>
    <w:tmpl w:val="4CD62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D602C83"/>
    <w:multiLevelType w:val="hybridMultilevel"/>
    <w:tmpl w:val="CB4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551C28"/>
    <w:multiLevelType w:val="hybridMultilevel"/>
    <w:tmpl w:val="E2C8AF20"/>
    <w:lvl w:ilvl="0" w:tplc="615686BA">
      <w:start w:val="1"/>
      <w:numFmt w:val="bullet"/>
      <w:lvlText w:val=""/>
      <w:lvlJc w:val="left"/>
      <w:pPr>
        <w:ind w:left="360" w:hanging="360"/>
      </w:pPr>
      <w:rPr>
        <w:rFonts w:ascii="Symbol" w:hAnsi="Symbol" w:hint="default"/>
        <w:color w:val="auto"/>
      </w:rPr>
    </w:lvl>
    <w:lvl w:ilvl="1" w:tplc="5C105B62">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80E52EC"/>
    <w:multiLevelType w:val="hybridMultilevel"/>
    <w:tmpl w:val="02A011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58383239"/>
    <w:multiLevelType w:val="hybridMultilevel"/>
    <w:tmpl w:val="319A62D0"/>
    <w:lvl w:ilvl="0" w:tplc="04150001">
      <w:start w:val="1"/>
      <w:numFmt w:val="bullet"/>
      <w:lvlText w:val=""/>
      <w:lvlJc w:val="left"/>
      <w:pPr>
        <w:ind w:left="502" w:hanging="360"/>
      </w:pPr>
      <w:rPr>
        <w:rFonts w:ascii="Symbol" w:hAnsi="Symbol" w:hint="default"/>
      </w:rPr>
    </w:lvl>
    <w:lvl w:ilvl="1" w:tplc="68F29688">
      <w:start w:val="1"/>
      <w:numFmt w:val="bullet"/>
      <w:lvlText w:val=""/>
      <w:lvlJc w:val="left"/>
      <w:pPr>
        <w:ind w:left="1222" w:hanging="360"/>
      </w:pPr>
      <w:rPr>
        <w:rFonts w:ascii="Symbol" w:hAnsi="Symbol" w:hint="default"/>
        <w:color w:val="auto"/>
      </w:rPr>
    </w:lvl>
    <w:lvl w:ilvl="2" w:tplc="04150003">
      <w:start w:val="1"/>
      <w:numFmt w:val="bullet"/>
      <w:lvlText w:val="o"/>
      <w:lvlJc w:val="left"/>
      <w:pPr>
        <w:ind w:left="1942" w:hanging="360"/>
      </w:pPr>
      <w:rPr>
        <w:rFonts w:ascii="Courier New" w:hAnsi="Courier New" w:cs="Courier New" w:hint="default"/>
      </w:rPr>
    </w:lvl>
    <w:lvl w:ilvl="3" w:tplc="7D4C4562">
      <w:start w:val="1"/>
      <w:numFmt w:val="bullet"/>
      <w:lvlText w:val=""/>
      <w:lvlJc w:val="left"/>
      <w:pPr>
        <w:ind w:left="3687"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8" w15:restartNumberingAfterBreak="0">
    <w:nsid w:val="58F20588"/>
    <w:multiLevelType w:val="hybridMultilevel"/>
    <w:tmpl w:val="E27EB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E34AE4"/>
    <w:multiLevelType w:val="hybridMultilevel"/>
    <w:tmpl w:val="BB6CAC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6C2F62"/>
    <w:multiLevelType w:val="hybridMultilevel"/>
    <w:tmpl w:val="F5D80B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F64D6F"/>
    <w:multiLevelType w:val="hybridMultilevel"/>
    <w:tmpl w:val="D5E8A1C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42" w15:restartNumberingAfterBreak="0">
    <w:nsid w:val="609C0781"/>
    <w:multiLevelType w:val="hybridMultilevel"/>
    <w:tmpl w:val="AD9A7354"/>
    <w:lvl w:ilvl="0" w:tplc="04150003">
      <w:start w:val="1"/>
      <w:numFmt w:val="bullet"/>
      <w:lvlText w:val="o"/>
      <w:lvlJc w:val="left"/>
      <w:pPr>
        <w:ind w:left="720" w:hanging="360"/>
      </w:pPr>
      <w:rPr>
        <w:rFonts w:ascii="Courier New" w:hAnsi="Courier New" w:cs="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11F2F93"/>
    <w:multiLevelType w:val="hybridMultilevel"/>
    <w:tmpl w:val="AC18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ED1174"/>
    <w:multiLevelType w:val="hybridMultilevel"/>
    <w:tmpl w:val="6E729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6B9865E1"/>
    <w:multiLevelType w:val="hybridMultilevel"/>
    <w:tmpl w:val="5DD05C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7C7F95"/>
    <w:multiLevelType w:val="hybridMultilevel"/>
    <w:tmpl w:val="9D1A81B2"/>
    <w:lvl w:ilvl="0" w:tplc="C1A2DDE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8" w15:restartNumberingAfterBreak="0">
    <w:nsid w:val="710808F4"/>
    <w:multiLevelType w:val="hybridMultilevel"/>
    <w:tmpl w:val="49C0B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64340B3"/>
    <w:multiLevelType w:val="hybridMultilevel"/>
    <w:tmpl w:val="391AEA00"/>
    <w:lvl w:ilvl="0" w:tplc="615686BA">
      <w:start w:val="1"/>
      <w:numFmt w:val="bullet"/>
      <w:lvlText w:val=""/>
      <w:lvlJc w:val="left"/>
      <w:pPr>
        <w:ind w:left="360" w:hanging="360"/>
      </w:pPr>
      <w:rPr>
        <w:rFonts w:ascii="Symbol" w:hAnsi="Symbol" w:hint="default"/>
        <w:color w:val="auto"/>
      </w:rPr>
    </w:lvl>
    <w:lvl w:ilvl="1" w:tplc="C638CB6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6B136E4"/>
    <w:multiLevelType w:val="hybridMultilevel"/>
    <w:tmpl w:val="77B4A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A783153"/>
    <w:multiLevelType w:val="hybridMultilevel"/>
    <w:tmpl w:val="F9549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F2C1401"/>
    <w:multiLevelType w:val="hybridMultilevel"/>
    <w:tmpl w:val="90CC577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5"/>
  </w:num>
  <w:num w:numId="2">
    <w:abstractNumId w:val="24"/>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17"/>
  </w:num>
  <w:num w:numId="6">
    <w:abstractNumId w:val="28"/>
  </w:num>
  <w:num w:numId="7">
    <w:abstractNumId w:val="51"/>
  </w:num>
  <w:num w:numId="8">
    <w:abstractNumId w:val="29"/>
  </w:num>
  <w:num w:numId="9">
    <w:abstractNumId w:val="11"/>
  </w:num>
  <w:num w:numId="10">
    <w:abstractNumId w:val="30"/>
  </w:num>
  <w:num w:numId="11">
    <w:abstractNumId w:val="33"/>
  </w:num>
  <w:num w:numId="12">
    <w:abstractNumId w:val="41"/>
  </w:num>
  <w:num w:numId="13">
    <w:abstractNumId w:val="15"/>
  </w:num>
  <w:num w:numId="14">
    <w:abstractNumId w:val="16"/>
  </w:num>
  <w:num w:numId="15">
    <w:abstractNumId w:val="38"/>
  </w:num>
  <w:num w:numId="16">
    <w:abstractNumId w:val="4"/>
  </w:num>
  <w:num w:numId="17">
    <w:abstractNumId w:val="7"/>
  </w:num>
  <w:num w:numId="18">
    <w:abstractNumId w:val="23"/>
  </w:num>
  <w:num w:numId="19">
    <w:abstractNumId w:val="5"/>
  </w:num>
  <w:num w:numId="20">
    <w:abstractNumId w:val="9"/>
  </w:num>
  <w:num w:numId="21">
    <w:abstractNumId w:val="48"/>
  </w:num>
  <w:num w:numId="22">
    <w:abstractNumId w:val="3"/>
  </w:num>
  <w:num w:numId="23">
    <w:abstractNumId w:val="43"/>
  </w:num>
  <w:num w:numId="24">
    <w:abstractNumId w:val="21"/>
  </w:num>
  <w:num w:numId="25">
    <w:abstractNumId w:val="0"/>
  </w:num>
  <w:num w:numId="26">
    <w:abstractNumId w:val="1"/>
  </w:num>
  <w:num w:numId="27">
    <w:abstractNumId w:val="26"/>
  </w:num>
  <w:num w:numId="28">
    <w:abstractNumId w:val="49"/>
  </w:num>
  <w:num w:numId="29">
    <w:abstractNumId w:val="35"/>
  </w:num>
  <w:num w:numId="30">
    <w:abstractNumId w:val="32"/>
  </w:num>
  <w:num w:numId="31">
    <w:abstractNumId w:val="20"/>
  </w:num>
  <w:num w:numId="32">
    <w:abstractNumId w:val="13"/>
  </w:num>
  <w:num w:numId="33">
    <w:abstractNumId w:val="8"/>
  </w:num>
  <w:num w:numId="34">
    <w:abstractNumId w:val="36"/>
  </w:num>
  <w:num w:numId="35">
    <w:abstractNumId w:val="31"/>
  </w:num>
  <w:num w:numId="36">
    <w:abstractNumId w:val="39"/>
  </w:num>
  <w:num w:numId="37">
    <w:abstractNumId w:val="19"/>
  </w:num>
  <w:num w:numId="38">
    <w:abstractNumId w:val="22"/>
  </w:num>
  <w:num w:numId="39">
    <w:abstractNumId w:val="10"/>
  </w:num>
  <w:num w:numId="40">
    <w:abstractNumId w:val="12"/>
  </w:num>
  <w:num w:numId="41">
    <w:abstractNumId w:val="42"/>
  </w:num>
  <w:num w:numId="42">
    <w:abstractNumId w:val="18"/>
  </w:num>
  <w:num w:numId="43">
    <w:abstractNumId w:val="25"/>
  </w:num>
  <w:num w:numId="44">
    <w:abstractNumId w:val="44"/>
  </w:num>
  <w:num w:numId="45">
    <w:abstractNumId w:val="37"/>
  </w:num>
  <w:num w:numId="46">
    <w:abstractNumId w:val="47"/>
  </w:num>
  <w:num w:numId="47">
    <w:abstractNumId w:val="52"/>
  </w:num>
  <w:num w:numId="48">
    <w:abstractNumId w:val="6"/>
  </w:num>
  <w:num w:numId="49">
    <w:abstractNumId w:val="34"/>
  </w:num>
  <w:num w:numId="50">
    <w:abstractNumId w:val="31"/>
  </w:num>
  <w:num w:numId="51">
    <w:abstractNumId w:val="46"/>
  </w:num>
  <w:num w:numId="52">
    <w:abstractNumId w:val="40"/>
  </w:num>
  <w:num w:numId="53">
    <w:abstractNumId w:val="14"/>
  </w:num>
  <w:num w:numId="5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4C"/>
    <w:rsid w:val="0000089A"/>
    <w:rsid w:val="000205D4"/>
    <w:rsid w:val="00025285"/>
    <w:rsid w:val="00025D37"/>
    <w:rsid w:val="000329EB"/>
    <w:rsid w:val="00033986"/>
    <w:rsid w:val="00037A27"/>
    <w:rsid w:val="00037D02"/>
    <w:rsid w:val="000436FA"/>
    <w:rsid w:val="00053947"/>
    <w:rsid w:val="00056496"/>
    <w:rsid w:val="000565FC"/>
    <w:rsid w:val="00070838"/>
    <w:rsid w:val="00072257"/>
    <w:rsid w:val="00072EFB"/>
    <w:rsid w:val="00082CDC"/>
    <w:rsid w:val="00083D74"/>
    <w:rsid w:val="000841E0"/>
    <w:rsid w:val="00085F0E"/>
    <w:rsid w:val="000909F4"/>
    <w:rsid w:val="000922D3"/>
    <w:rsid w:val="000941E7"/>
    <w:rsid w:val="00097A0E"/>
    <w:rsid w:val="000A0661"/>
    <w:rsid w:val="000A545F"/>
    <w:rsid w:val="000A555A"/>
    <w:rsid w:val="000B00D2"/>
    <w:rsid w:val="000B4677"/>
    <w:rsid w:val="000B613C"/>
    <w:rsid w:val="000C0321"/>
    <w:rsid w:val="000C048B"/>
    <w:rsid w:val="000C34DD"/>
    <w:rsid w:val="000C4BAB"/>
    <w:rsid w:val="000C6E31"/>
    <w:rsid w:val="000D0E76"/>
    <w:rsid w:val="000D6C23"/>
    <w:rsid w:val="000E466A"/>
    <w:rsid w:val="000E5299"/>
    <w:rsid w:val="000E5B56"/>
    <w:rsid w:val="000E63E1"/>
    <w:rsid w:val="000F447A"/>
    <w:rsid w:val="000F601F"/>
    <w:rsid w:val="000F6E89"/>
    <w:rsid w:val="000F7122"/>
    <w:rsid w:val="00106E88"/>
    <w:rsid w:val="0011183F"/>
    <w:rsid w:val="00112865"/>
    <w:rsid w:val="001156F6"/>
    <w:rsid w:val="00117666"/>
    <w:rsid w:val="001209FE"/>
    <w:rsid w:val="00121F81"/>
    <w:rsid w:val="00122DEA"/>
    <w:rsid w:val="00130573"/>
    <w:rsid w:val="00131343"/>
    <w:rsid w:val="00131754"/>
    <w:rsid w:val="00132808"/>
    <w:rsid w:val="00134DA7"/>
    <w:rsid w:val="0014317C"/>
    <w:rsid w:val="00143FBA"/>
    <w:rsid w:val="00151099"/>
    <w:rsid w:val="0015264C"/>
    <w:rsid w:val="00154F81"/>
    <w:rsid w:val="001563E8"/>
    <w:rsid w:val="00160029"/>
    <w:rsid w:val="00162122"/>
    <w:rsid w:val="0016691C"/>
    <w:rsid w:val="00166B5C"/>
    <w:rsid w:val="00167A91"/>
    <w:rsid w:val="001705FA"/>
    <w:rsid w:val="0017177C"/>
    <w:rsid w:val="001765F4"/>
    <w:rsid w:val="00180A09"/>
    <w:rsid w:val="00181086"/>
    <w:rsid w:val="00185255"/>
    <w:rsid w:val="00186182"/>
    <w:rsid w:val="00192ACC"/>
    <w:rsid w:val="001A0E5D"/>
    <w:rsid w:val="001B2BB7"/>
    <w:rsid w:val="001C0E62"/>
    <w:rsid w:val="001C11FB"/>
    <w:rsid w:val="001C48AA"/>
    <w:rsid w:val="001C60BF"/>
    <w:rsid w:val="001C65F9"/>
    <w:rsid w:val="001C6CDA"/>
    <w:rsid w:val="001D1FCD"/>
    <w:rsid w:val="001D423E"/>
    <w:rsid w:val="001E1C03"/>
    <w:rsid w:val="001E360B"/>
    <w:rsid w:val="001F03E7"/>
    <w:rsid w:val="001F20BE"/>
    <w:rsid w:val="001F7543"/>
    <w:rsid w:val="00200E80"/>
    <w:rsid w:val="00203BB2"/>
    <w:rsid w:val="002104D8"/>
    <w:rsid w:val="002109F5"/>
    <w:rsid w:val="002202C1"/>
    <w:rsid w:val="0022333E"/>
    <w:rsid w:val="00231372"/>
    <w:rsid w:val="00232AEF"/>
    <w:rsid w:val="0023584E"/>
    <w:rsid w:val="0024414C"/>
    <w:rsid w:val="0024745C"/>
    <w:rsid w:val="00252590"/>
    <w:rsid w:val="0025286C"/>
    <w:rsid w:val="00252FB3"/>
    <w:rsid w:val="002635A1"/>
    <w:rsid w:val="00263992"/>
    <w:rsid w:val="00264BE9"/>
    <w:rsid w:val="00266809"/>
    <w:rsid w:val="00270974"/>
    <w:rsid w:val="00273DE3"/>
    <w:rsid w:val="00273EC1"/>
    <w:rsid w:val="00282309"/>
    <w:rsid w:val="0028621D"/>
    <w:rsid w:val="00290C94"/>
    <w:rsid w:val="00290CDD"/>
    <w:rsid w:val="002918D7"/>
    <w:rsid w:val="00291C1E"/>
    <w:rsid w:val="00292320"/>
    <w:rsid w:val="002964D7"/>
    <w:rsid w:val="002967AE"/>
    <w:rsid w:val="00296A12"/>
    <w:rsid w:val="002A56EE"/>
    <w:rsid w:val="002A65AA"/>
    <w:rsid w:val="002B0302"/>
    <w:rsid w:val="002B0A88"/>
    <w:rsid w:val="002B1732"/>
    <w:rsid w:val="002B192A"/>
    <w:rsid w:val="002B5D20"/>
    <w:rsid w:val="002B7282"/>
    <w:rsid w:val="002C13A1"/>
    <w:rsid w:val="002C6043"/>
    <w:rsid w:val="002D79AB"/>
    <w:rsid w:val="002E0AEC"/>
    <w:rsid w:val="002E3B53"/>
    <w:rsid w:val="002E627D"/>
    <w:rsid w:val="002E678A"/>
    <w:rsid w:val="002F05D7"/>
    <w:rsid w:val="002F5559"/>
    <w:rsid w:val="002F5CF9"/>
    <w:rsid w:val="002F6F74"/>
    <w:rsid w:val="002F73C5"/>
    <w:rsid w:val="002F7A3F"/>
    <w:rsid w:val="00300345"/>
    <w:rsid w:val="00301CBA"/>
    <w:rsid w:val="003070B1"/>
    <w:rsid w:val="00313C62"/>
    <w:rsid w:val="00314BC8"/>
    <w:rsid w:val="00314BE3"/>
    <w:rsid w:val="003165C1"/>
    <w:rsid w:val="00325868"/>
    <w:rsid w:val="003275C4"/>
    <w:rsid w:val="00330EE9"/>
    <w:rsid w:val="00331848"/>
    <w:rsid w:val="00331F09"/>
    <w:rsid w:val="00332F2B"/>
    <w:rsid w:val="00333394"/>
    <w:rsid w:val="00336319"/>
    <w:rsid w:val="00342485"/>
    <w:rsid w:val="003501D1"/>
    <w:rsid w:val="00350715"/>
    <w:rsid w:val="003522B8"/>
    <w:rsid w:val="00355473"/>
    <w:rsid w:val="00360A72"/>
    <w:rsid w:val="003627BE"/>
    <w:rsid w:val="003630BD"/>
    <w:rsid w:val="00371ADC"/>
    <w:rsid w:val="00377AA2"/>
    <w:rsid w:val="00381AA1"/>
    <w:rsid w:val="0038790E"/>
    <w:rsid w:val="00393613"/>
    <w:rsid w:val="00396E04"/>
    <w:rsid w:val="003A0397"/>
    <w:rsid w:val="003A1021"/>
    <w:rsid w:val="003A2510"/>
    <w:rsid w:val="003A322A"/>
    <w:rsid w:val="003C039D"/>
    <w:rsid w:val="003C3AC1"/>
    <w:rsid w:val="003C3D80"/>
    <w:rsid w:val="003C577E"/>
    <w:rsid w:val="003C6925"/>
    <w:rsid w:val="003D13A0"/>
    <w:rsid w:val="003D377B"/>
    <w:rsid w:val="003D42D5"/>
    <w:rsid w:val="003D5F04"/>
    <w:rsid w:val="003D62DD"/>
    <w:rsid w:val="003E1A84"/>
    <w:rsid w:val="003E2E72"/>
    <w:rsid w:val="003E40DD"/>
    <w:rsid w:val="003E4E3C"/>
    <w:rsid w:val="003E5067"/>
    <w:rsid w:val="003F6E32"/>
    <w:rsid w:val="003F7A68"/>
    <w:rsid w:val="00406073"/>
    <w:rsid w:val="00406898"/>
    <w:rsid w:val="00407DD5"/>
    <w:rsid w:val="004102A1"/>
    <w:rsid w:val="00410F55"/>
    <w:rsid w:val="00411B89"/>
    <w:rsid w:val="004126F4"/>
    <w:rsid w:val="0041728B"/>
    <w:rsid w:val="004312D9"/>
    <w:rsid w:val="0043348E"/>
    <w:rsid w:val="00435410"/>
    <w:rsid w:val="00441363"/>
    <w:rsid w:val="004456A8"/>
    <w:rsid w:val="00446FBC"/>
    <w:rsid w:val="0045200E"/>
    <w:rsid w:val="00453B93"/>
    <w:rsid w:val="00454E36"/>
    <w:rsid w:val="00455250"/>
    <w:rsid w:val="00455558"/>
    <w:rsid w:val="00455C96"/>
    <w:rsid w:val="00457225"/>
    <w:rsid w:val="00461888"/>
    <w:rsid w:val="0046304C"/>
    <w:rsid w:val="00464439"/>
    <w:rsid w:val="00473F4D"/>
    <w:rsid w:val="0047425C"/>
    <w:rsid w:val="00476B3B"/>
    <w:rsid w:val="004809E3"/>
    <w:rsid w:val="00482FC7"/>
    <w:rsid w:val="0048623A"/>
    <w:rsid w:val="00495CB2"/>
    <w:rsid w:val="00497DF5"/>
    <w:rsid w:val="004A0051"/>
    <w:rsid w:val="004A033D"/>
    <w:rsid w:val="004A298C"/>
    <w:rsid w:val="004A3EA6"/>
    <w:rsid w:val="004A46E8"/>
    <w:rsid w:val="004B0972"/>
    <w:rsid w:val="004B10A6"/>
    <w:rsid w:val="004B4986"/>
    <w:rsid w:val="004C32C9"/>
    <w:rsid w:val="004C5FD6"/>
    <w:rsid w:val="004C6FB0"/>
    <w:rsid w:val="004C7387"/>
    <w:rsid w:val="004D5648"/>
    <w:rsid w:val="004D6EEB"/>
    <w:rsid w:val="004D6FB2"/>
    <w:rsid w:val="004E2989"/>
    <w:rsid w:val="004F069B"/>
    <w:rsid w:val="004F27FF"/>
    <w:rsid w:val="004F3477"/>
    <w:rsid w:val="004F3ED8"/>
    <w:rsid w:val="00507D82"/>
    <w:rsid w:val="00514762"/>
    <w:rsid w:val="0051749E"/>
    <w:rsid w:val="00520A2A"/>
    <w:rsid w:val="0052394F"/>
    <w:rsid w:val="005261A2"/>
    <w:rsid w:val="0052737D"/>
    <w:rsid w:val="005279D0"/>
    <w:rsid w:val="005411E8"/>
    <w:rsid w:val="005423FC"/>
    <w:rsid w:val="005424B8"/>
    <w:rsid w:val="00542E6C"/>
    <w:rsid w:val="0055552A"/>
    <w:rsid w:val="005603A2"/>
    <w:rsid w:val="00562D85"/>
    <w:rsid w:val="0056454B"/>
    <w:rsid w:val="005648A0"/>
    <w:rsid w:val="00567607"/>
    <w:rsid w:val="00567F40"/>
    <w:rsid w:val="00571BCF"/>
    <w:rsid w:val="005737C5"/>
    <w:rsid w:val="005844AC"/>
    <w:rsid w:val="0058545E"/>
    <w:rsid w:val="00585C75"/>
    <w:rsid w:val="00590378"/>
    <w:rsid w:val="00592B19"/>
    <w:rsid w:val="005A1AD5"/>
    <w:rsid w:val="005A1EB0"/>
    <w:rsid w:val="005A3560"/>
    <w:rsid w:val="005B16FA"/>
    <w:rsid w:val="005B21F5"/>
    <w:rsid w:val="005B24AC"/>
    <w:rsid w:val="005B3686"/>
    <w:rsid w:val="005B7DFF"/>
    <w:rsid w:val="005C32DD"/>
    <w:rsid w:val="005D2935"/>
    <w:rsid w:val="005D2972"/>
    <w:rsid w:val="005D4246"/>
    <w:rsid w:val="005D5481"/>
    <w:rsid w:val="005D5F8E"/>
    <w:rsid w:val="005E039C"/>
    <w:rsid w:val="005E3AA2"/>
    <w:rsid w:val="005E6733"/>
    <w:rsid w:val="005E7165"/>
    <w:rsid w:val="005F1C3B"/>
    <w:rsid w:val="005F22F1"/>
    <w:rsid w:val="005F341D"/>
    <w:rsid w:val="005F395E"/>
    <w:rsid w:val="006013C5"/>
    <w:rsid w:val="00606045"/>
    <w:rsid w:val="0060686A"/>
    <w:rsid w:val="00607099"/>
    <w:rsid w:val="00617A5C"/>
    <w:rsid w:val="006217EF"/>
    <w:rsid w:val="00623219"/>
    <w:rsid w:val="006241D6"/>
    <w:rsid w:val="006251DF"/>
    <w:rsid w:val="00630C69"/>
    <w:rsid w:val="006320D6"/>
    <w:rsid w:val="00635D64"/>
    <w:rsid w:val="00640360"/>
    <w:rsid w:val="00641ECF"/>
    <w:rsid w:val="00644BC2"/>
    <w:rsid w:val="00644D38"/>
    <w:rsid w:val="00645152"/>
    <w:rsid w:val="006452E5"/>
    <w:rsid w:val="006474CE"/>
    <w:rsid w:val="00652E61"/>
    <w:rsid w:val="00661B6E"/>
    <w:rsid w:val="0066518F"/>
    <w:rsid w:val="00666C4F"/>
    <w:rsid w:val="00677056"/>
    <w:rsid w:val="006810D1"/>
    <w:rsid w:val="00681225"/>
    <w:rsid w:val="00686854"/>
    <w:rsid w:val="00691D1F"/>
    <w:rsid w:val="00692DC4"/>
    <w:rsid w:val="0069496E"/>
    <w:rsid w:val="0069513A"/>
    <w:rsid w:val="006A0C1E"/>
    <w:rsid w:val="006A2E4D"/>
    <w:rsid w:val="006A3E36"/>
    <w:rsid w:val="006A56D0"/>
    <w:rsid w:val="006A7444"/>
    <w:rsid w:val="006B1862"/>
    <w:rsid w:val="006B3CA7"/>
    <w:rsid w:val="006C0787"/>
    <w:rsid w:val="006C3C3A"/>
    <w:rsid w:val="006C6B38"/>
    <w:rsid w:val="006C71B2"/>
    <w:rsid w:val="006D0073"/>
    <w:rsid w:val="006D2D2D"/>
    <w:rsid w:val="006D311F"/>
    <w:rsid w:val="006E58D4"/>
    <w:rsid w:val="006E6332"/>
    <w:rsid w:val="006E6C6F"/>
    <w:rsid w:val="006F3C67"/>
    <w:rsid w:val="006F5453"/>
    <w:rsid w:val="006F6AEB"/>
    <w:rsid w:val="0070236D"/>
    <w:rsid w:val="0070442B"/>
    <w:rsid w:val="00704A87"/>
    <w:rsid w:val="00706301"/>
    <w:rsid w:val="0071030D"/>
    <w:rsid w:val="007133BD"/>
    <w:rsid w:val="00721059"/>
    <w:rsid w:val="00722304"/>
    <w:rsid w:val="00725414"/>
    <w:rsid w:val="00737831"/>
    <w:rsid w:val="00743A15"/>
    <w:rsid w:val="00751A66"/>
    <w:rsid w:val="00755A4D"/>
    <w:rsid w:val="00757269"/>
    <w:rsid w:val="00766151"/>
    <w:rsid w:val="007710B2"/>
    <w:rsid w:val="00774045"/>
    <w:rsid w:val="00774E4B"/>
    <w:rsid w:val="00775997"/>
    <w:rsid w:val="00775AE8"/>
    <w:rsid w:val="00776EBD"/>
    <w:rsid w:val="007819EF"/>
    <w:rsid w:val="00782867"/>
    <w:rsid w:val="007848FE"/>
    <w:rsid w:val="00784BE1"/>
    <w:rsid w:val="00784FE7"/>
    <w:rsid w:val="00787C86"/>
    <w:rsid w:val="00792385"/>
    <w:rsid w:val="00793AE8"/>
    <w:rsid w:val="007947FF"/>
    <w:rsid w:val="007A2428"/>
    <w:rsid w:val="007A6377"/>
    <w:rsid w:val="007B0C17"/>
    <w:rsid w:val="007B0DC0"/>
    <w:rsid w:val="007C0177"/>
    <w:rsid w:val="007C1840"/>
    <w:rsid w:val="007C1CA9"/>
    <w:rsid w:val="007D098F"/>
    <w:rsid w:val="007E00BA"/>
    <w:rsid w:val="007E4911"/>
    <w:rsid w:val="007E539C"/>
    <w:rsid w:val="007E53C6"/>
    <w:rsid w:val="007F077E"/>
    <w:rsid w:val="007F3196"/>
    <w:rsid w:val="008069E1"/>
    <w:rsid w:val="00807C7A"/>
    <w:rsid w:val="00812518"/>
    <w:rsid w:val="00812FC5"/>
    <w:rsid w:val="0082664E"/>
    <w:rsid w:val="0082752C"/>
    <w:rsid w:val="00831E69"/>
    <w:rsid w:val="0083500E"/>
    <w:rsid w:val="00837E1F"/>
    <w:rsid w:val="00837E7A"/>
    <w:rsid w:val="0084266E"/>
    <w:rsid w:val="00844929"/>
    <w:rsid w:val="00850DAA"/>
    <w:rsid w:val="00852CFF"/>
    <w:rsid w:val="00853DC1"/>
    <w:rsid w:val="00857369"/>
    <w:rsid w:val="00863928"/>
    <w:rsid w:val="008643CC"/>
    <w:rsid w:val="0088096E"/>
    <w:rsid w:val="0088106B"/>
    <w:rsid w:val="00882533"/>
    <w:rsid w:val="0088468E"/>
    <w:rsid w:val="0089031E"/>
    <w:rsid w:val="0089142C"/>
    <w:rsid w:val="008934DD"/>
    <w:rsid w:val="008938CF"/>
    <w:rsid w:val="00894120"/>
    <w:rsid w:val="0089683C"/>
    <w:rsid w:val="00896944"/>
    <w:rsid w:val="00896F1A"/>
    <w:rsid w:val="008A7D9D"/>
    <w:rsid w:val="008B0453"/>
    <w:rsid w:val="008B0BB8"/>
    <w:rsid w:val="008C0A6D"/>
    <w:rsid w:val="008C0D30"/>
    <w:rsid w:val="008C24F1"/>
    <w:rsid w:val="008C60BA"/>
    <w:rsid w:val="008D0432"/>
    <w:rsid w:val="008D0B49"/>
    <w:rsid w:val="008E026F"/>
    <w:rsid w:val="008E1967"/>
    <w:rsid w:val="008E23D4"/>
    <w:rsid w:val="008E24FE"/>
    <w:rsid w:val="008E2BC2"/>
    <w:rsid w:val="00905A24"/>
    <w:rsid w:val="00916445"/>
    <w:rsid w:val="0091706B"/>
    <w:rsid w:val="009179F8"/>
    <w:rsid w:val="0094222B"/>
    <w:rsid w:val="00944B05"/>
    <w:rsid w:val="009527EB"/>
    <w:rsid w:val="009545CB"/>
    <w:rsid w:val="00954FB8"/>
    <w:rsid w:val="00962CF9"/>
    <w:rsid w:val="00963F11"/>
    <w:rsid w:val="00964FFD"/>
    <w:rsid w:val="009650EB"/>
    <w:rsid w:val="0097035F"/>
    <w:rsid w:val="00972D8D"/>
    <w:rsid w:val="0097530B"/>
    <w:rsid w:val="0098276E"/>
    <w:rsid w:val="00984EDC"/>
    <w:rsid w:val="009870F5"/>
    <w:rsid w:val="00987281"/>
    <w:rsid w:val="0099025A"/>
    <w:rsid w:val="00993C46"/>
    <w:rsid w:val="00997015"/>
    <w:rsid w:val="009A1C90"/>
    <w:rsid w:val="009A3BD3"/>
    <w:rsid w:val="009A4FDB"/>
    <w:rsid w:val="009A59F9"/>
    <w:rsid w:val="009A7712"/>
    <w:rsid w:val="009B3062"/>
    <w:rsid w:val="009B6B27"/>
    <w:rsid w:val="009C19C4"/>
    <w:rsid w:val="009C2FE2"/>
    <w:rsid w:val="009C432D"/>
    <w:rsid w:val="009D47A2"/>
    <w:rsid w:val="009E2E27"/>
    <w:rsid w:val="009E3F17"/>
    <w:rsid w:val="009E733A"/>
    <w:rsid w:val="009F6315"/>
    <w:rsid w:val="009F7288"/>
    <w:rsid w:val="00A01721"/>
    <w:rsid w:val="00A03215"/>
    <w:rsid w:val="00A06E1B"/>
    <w:rsid w:val="00A10100"/>
    <w:rsid w:val="00A13733"/>
    <w:rsid w:val="00A15331"/>
    <w:rsid w:val="00A201A4"/>
    <w:rsid w:val="00A257ED"/>
    <w:rsid w:val="00A2660C"/>
    <w:rsid w:val="00A3037D"/>
    <w:rsid w:val="00A346FB"/>
    <w:rsid w:val="00A34804"/>
    <w:rsid w:val="00A368AE"/>
    <w:rsid w:val="00A37D77"/>
    <w:rsid w:val="00A40F55"/>
    <w:rsid w:val="00A47CA2"/>
    <w:rsid w:val="00A52732"/>
    <w:rsid w:val="00A56A25"/>
    <w:rsid w:val="00A56DB2"/>
    <w:rsid w:val="00A57C63"/>
    <w:rsid w:val="00A633DA"/>
    <w:rsid w:val="00A650A5"/>
    <w:rsid w:val="00A651AD"/>
    <w:rsid w:val="00A7426D"/>
    <w:rsid w:val="00A8197A"/>
    <w:rsid w:val="00A84D7A"/>
    <w:rsid w:val="00A902C0"/>
    <w:rsid w:val="00A90F34"/>
    <w:rsid w:val="00A931AC"/>
    <w:rsid w:val="00A93624"/>
    <w:rsid w:val="00A9397B"/>
    <w:rsid w:val="00A93DFC"/>
    <w:rsid w:val="00A978EF"/>
    <w:rsid w:val="00A97D15"/>
    <w:rsid w:val="00AB1C73"/>
    <w:rsid w:val="00AC0A62"/>
    <w:rsid w:val="00AC1350"/>
    <w:rsid w:val="00AD0B74"/>
    <w:rsid w:val="00AD49AF"/>
    <w:rsid w:val="00AE477A"/>
    <w:rsid w:val="00AF0876"/>
    <w:rsid w:val="00AF2562"/>
    <w:rsid w:val="00AF7F9A"/>
    <w:rsid w:val="00AF7FED"/>
    <w:rsid w:val="00B0043F"/>
    <w:rsid w:val="00B05465"/>
    <w:rsid w:val="00B11645"/>
    <w:rsid w:val="00B11783"/>
    <w:rsid w:val="00B1288C"/>
    <w:rsid w:val="00B17411"/>
    <w:rsid w:val="00B20C38"/>
    <w:rsid w:val="00B23975"/>
    <w:rsid w:val="00B240A3"/>
    <w:rsid w:val="00B25CB6"/>
    <w:rsid w:val="00B30E42"/>
    <w:rsid w:val="00B40165"/>
    <w:rsid w:val="00B405D2"/>
    <w:rsid w:val="00B41AD7"/>
    <w:rsid w:val="00B44BA7"/>
    <w:rsid w:val="00B50607"/>
    <w:rsid w:val="00B51F3B"/>
    <w:rsid w:val="00B60958"/>
    <w:rsid w:val="00B6130C"/>
    <w:rsid w:val="00B620EA"/>
    <w:rsid w:val="00B71B82"/>
    <w:rsid w:val="00B7352C"/>
    <w:rsid w:val="00B73C64"/>
    <w:rsid w:val="00B9267A"/>
    <w:rsid w:val="00B931C0"/>
    <w:rsid w:val="00B95322"/>
    <w:rsid w:val="00B97B50"/>
    <w:rsid w:val="00BA124C"/>
    <w:rsid w:val="00BA65B2"/>
    <w:rsid w:val="00BB00A6"/>
    <w:rsid w:val="00BB67E1"/>
    <w:rsid w:val="00BB77B2"/>
    <w:rsid w:val="00BC1064"/>
    <w:rsid w:val="00BC13BE"/>
    <w:rsid w:val="00BC3329"/>
    <w:rsid w:val="00BC3F67"/>
    <w:rsid w:val="00BC5CD5"/>
    <w:rsid w:val="00BC61F9"/>
    <w:rsid w:val="00BD0478"/>
    <w:rsid w:val="00BD2993"/>
    <w:rsid w:val="00BD3C23"/>
    <w:rsid w:val="00BD4ADB"/>
    <w:rsid w:val="00BD647B"/>
    <w:rsid w:val="00BD657F"/>
    <w:rsid w:val="00BE06DC"/>
    <w:rsid w:val="00BF0534"/>
    <w:rsid w:val="00BF4161"/>
    <w:rsid w:val="00C0103A"/>
    <w:rsid w:val="00C07F2F"/>
    <w:rsid w:val="00C11E10"/>
    <w:rsid w:val="00C1347E"/>
    <w:rsid w:val="00C13A85"/>
    <w:rsid w:val="00C16AD0"/>
    <w:rsid w:val="00C250A7"/>
    <w:rsid w:val="00C255E8"/>
    <w:rsid w:val="00C27661"/>
    <w:rsid w:val="00C306D7"/>
    <w:rsid w:val="00C34DDD"/>
    <w:rsid w:val="00C35A44"/>
    <w:rsid w:val="00C404FC"/>
    <w:rsid w:val="00C4694E"/>
    <w:rsid w:val="00C54AC2"/>
    <w:rsid w:val="00C5630C"/>
    <w:rsid w:val="00C602C9"/>
    <w:rsid w:val="00C6129D"/>
    <w:rsid w:val="00C66236"/>
    <w:rsid w:val="00C73260"/>
    <w:rsid w:val="00C739F1"/>
    <w:rsid w:val="00C74588"/>
    <w:rsid w:val="00C773CF"/>
    <w:rsid w:val="00C8381F"/>
    <w:rsid w:val="00C8475D"/>
    <w:rsid w:val="00C87139"/>
    <w:rsid w:val="00C87F5B"/>
    <w:rsid w:val="00C938C7"/>
    <w:rsid w:val="00C9628F"/>
    <w:rsid w:val="00C97835"/>
    <w:rsid w:val="00CB07F0"/>
    <w:rsid w:val="00CB3693"/>
    <w:rsid w:val="00CB55C1"/>
    <w:rsid w:val="00CB6DE0"/>
    <w:rsid w:val="00CC6116"/>
    <w:rsid w:val="00CC6EB0"/>
    <w:rsid w:val="00CC79AC"/>
    <w:rsid w:val="00CD1D37"/>
    <w:rsid w:val="00CD3170"/>
    <w:rsid w:val="00CE3803"/>
    <w:rsid w:val="00CF36AA"/>
    <w:rsid w:val="00CF434A"/>
    <w:rsid w:val="00CF61DA"/>
    <w:rsid w:val="00D01D7E"/>
    <w:rsid w:val="00D11559"/>
    <w:rsid w:val="00D1188A"/>
    <w:rsid w:val="00D1445A"/>
    <w:rsid w:val="00D14D6F"/>
    <w:rsid w:val="00D1528B"/>
    <w:rsid w:val="00D176A7"/>
    <w:rsid w:val="00D21F0E"/>
    <w:rsid w:val="00D229B1"/>
    <w:rsid w:val="00D2397C"/>
    <w:rsid w:val="00D2548A"/>
    <w:rsid w:val="00D25BAC"/>
    <w:rsid w:val="00D260A9"/>
    <w:rsid w:val="00D3420F"/>
    <w:rsid w:val="00D363B5"/>
    <w:rsid w:val="00D36FAC"/>
    <w:rsid w:val="00D4256B"/>
    <w:rsid w:val="00D50108"/>
    <w:rsid w:val="00D52DBF"/>
    <w:rsid w:val="00D545F6"/>
    <w:rsid w:val="00D54D2B"/>
    <w:rsid w:val="00D61504"/>
    <w:rsid w:val="00D61D67"/>
    <w:rsid w:val="00D673D0"/>
    <w:rsid w:val="00D72B56"/>
    <w:rsid w:val="00D741C0"/>
    <w:rsid w:val="00D76253"/>
    <w:rsid w:val="00D76D86"/>
    <w:rsid w:val="00D80B54"/>
    <w:rsid w:val="00D86E68"/>
    <w:rsid w:val="00D86FC1"/>
    <w:rsid w:val="00D90F9B"/>
    <w:rsid w:val="00D91ED7"/>
    <w:rsid w:val="00D92D96"/>
    <w:rsid w:val="00DA47FD"/>
    <w:rsid w:val="00DC5BD0"/>
    <w:rsid w:val="00DC6099"/>
    <w:rsid w:val="00DD0634"/>
    <w:rsid w:val="00DD220D"/>
    <w:rsid w:val="00DD2BC2"/>
    <w:rsid w:val="00DD508A"/>
    <w:rsid w:val="00DD63CE"/>
    <w:rsid w:val="00DE00CF"/>
    <w:rsid w:val="00DE0E8E"/>
    <w:rsid w:val="00DE1BA2"/>
    <w:rsid w:val="00DE437B"/>
    <w:rsid w:val="00DE57A4"/>
    <w:rsid w:val="00DE7432"/>
    <w:rsid w:val="00E03610"/>
    <w:rsid w:val="00E040D4"/>
    <w:rsid w:val="00E054D4"/>
    <w:rsid w:val="00E11B06"/>
    <w:rsid w:val="00E149DF"/>
    <w:rsid w:val="00E15E4E"/>
    <w:rsid w:val="00E16F0E"/>
    <w:rsid w:val="00E2165E"/>
    <w:rsid w:val="00E22D17"/>
    <w:rsid w:val="00E24730"/>
    <w:rsid w:val="00E26C85"/>
    <w:rsid w:val="00E27F1B"/>
    <w:rsid w:val="00E341D9"/>
    <w:rsid w:val="00E35236"/>
    <w:rsid w:val="00E35560"/>
    <w:rsid w:val="00E35FDC"/>
    <w:rsid w:val="00E36B11"/>
    <w:rsid w:val="00E36D4D"/>
    <w:rsid w:val="00E37E6F"/>
    <w:rsid w:val="00E42A00"/>
    <w:rsid w:val="00E43122"/>
    <w:rsid w:val="00E438CE"/>
    <w:rsid w:val="00E45CEC"/>
    <w:rsid w:val="00E47435"/>
    <w:rsid w:val="00E52298"/>
    <w:rsid w:val="00E52BDE"/>
    <w:rsid w:val="00E56646"/>
    <w:rsid w:val="00E57229"/>
    <w:rsid w:val="00E6168F"/>
    <w:rsid w:val="00E63631"/>
    <w:rsid w:val="00E63BCE"/>
    <w:rsid w:val="00E64472"/>
    <w:rsid w:val="00E744A0"/>
    <w:rsid w:val="00E751D8"/>
    <w:rsid w:val="00E75B1E"/>
    <w:rsid w:val="00E76581"/>
    <w:rsid w:val="00E80297"/>
    <w:rsid w:val="00E8179D"/>
    <w:rsid w:val="00E91609"/>
    <w:rsid w:val="00E919F6"/>
    <w:rsid w:val="00E91CED"/>
    <w:rsid w:val="00E93567"/>
    <w:rsid w:val="00E97EF8"/>
    <w:rsid w:val="00EA0CF8"/>
    <w:rsid w:val="00EA758A"/>
    <w:rsid w:val="00EB2DBF"/>
    <w:rsid w:val="00EB5E0C"/>
    <w:rsid w:val="00EB7980"/>
    <w:rsid w:val="00EC00E1"/>
    <w:rsid w:val="00EC0918"/>
    <w:rsid w:val="00EC23CF"/>
    <w:rsid w:val="00EC3990"/>
    <w:rsid w:val="00EC3EDA"/>
    <w:rsid w:val="00EC7EF0"/>
    <w:rsid w:val="00ED078E"/>
    <w:rsid w:val="00ED07F8"/>
    <w:rsid w:val="00ED13F4"/>
    <w:rsid w:val="00ED1788"/>
    <w:rsid w:val="00ED5245"/>
    <w:rsid w:val="00ED631F"/>
    <w:rsid w:val="00ED7E26"/>
    <w:rsid w:val="00EE24C8"/>
    <w:rsid w:val="00EE3BE0"/>
    <w:rsid w:val="00EE607D"/>
    <w:rsid w:val="00EF2664"/>
    <w:rsid w:val="00EF26F0"/>
    <w:rsid w:val="00EF405E"/>
    <w:rsid w:val="00EF5CDD"/>
    <w:rsid w:val="00EF7EA4"/>
    <w:rsid w:val="00F014A2"/>
    <w:rsid w:val="00F0217D"/>
    <w:rsid w:val="00F0276C"/>
    <w:rsid w:val="00F02BCA"/>
    <w:rsid w:val="00F03ADD"/>
    <w:rsid w:val="00F04D13"/>
    <w:rsid w:val="00F053F1"/>
    <w:rsid w:val="00F07919"/>
    <w:rsid w:val="00F07EC6"/>
    <w:rsid w:val="00F133AB"/>
    <w:rsid w:val="00F152FA"/>
    <w:rsid w:val="00F15535"/>
    <w:rsid w:val="00F20BE9"/>
    <w:rsid w:val="00F20EFB"/>
    <w:rsid w:val="00F234C2"/>
    <w:rsid w:val="00F23547"/>
    <w:rsid w:val="00F2542C"/>
    <w:rsid w:val="00F27184"/>
    <w:rsid w:val="00F3534C"/>
    <w:rsid w:val="00F377AE"/>
    <w:rsid w:val="00F429BC"/>
    <w:rsid w:val="00F44807"/>
    <w:rsid w:val="00F45B20"/>
    <w:rsid w:val="00F4769E"/>
    <w:rsid w:val="00F51C17"/>
    <w:rsid w:val="00F57B54"/>
    <w:rsid w:val="00F60586"/>
    <w:rsid w:val="00F72F7B"/>
    <w:rsid w:val="00F776C7"/>
    <w:rsid w:val="00F8113C"/>
    <w:rsid w:val="00F86348"/>
    <w:rsid w:val="00F87A71"/>
    <w:rsid w:val="00F91593"/>
    <w:rsid w:val="00F94328"/>
    <w:rsid w:val="00FA6C9A"/>
    <w:rsid w:val="00FB05BC"/>
    <w:rsid w:val="00FB105B"/>
    <w:rsid w:val="00FB1FFA"/>
    <w:rsid w:val="00FB7BC2"/>
    <w:rsid w:val="00FC0383"/>
    <w:rsid w:val="00FC13FB"/>
    <w:rsid w:val="00FC4124"/>
    <w:rsid w:val="00FC7B47"/>
    <w:rsid w:val="00FD0628"/>
    <w:rsid w:val="00FD0B0C"/>
    <w:rsid w:val="00FD4A2D"/>
    <w:rsid w:val="00FD4FA1"/>
    <w:rsid w:val="00FD6845"/>
    <w:rsid w:val="00FE1FA1"/>
    <w:rsid w:val="00FF43E4"/>
    <w:rsid w:val="00FF50BF"/>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3B8E"/>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7435"/>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F3534C"/>
    <w:pPr>
      <w:keepNext/>
      <w:spacing w:before="240" w:after="240"/>
      <w:jc w:val="both"/>
      <w:outlineLvl w:val="0"/>
    </w:pPr>
    <w:rPr>
      <w:rFonts w:ascii="Calibri" w:eastAsia="MS Mincho" w:hAnsi="Calibri" w:cs="Arial"/>
      <w:b/>
      <w:bCs/>
      <w:kern w:val="32"/>
      <w:sz w:val="28"/>
      <w:szCs w:val="22"/>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534C"/>
    <w:rPr>
      <w:rFonts w:ascii="Calibri" w:eastAsia="MS Mincho" w:hAnsi="Calibri" w:cs="Arial"/>
      <w:b/>
      <w:bCs/>
      <w:kern w:val="32"/>
      <w:sz w:val="28"/>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
    <w:link w:val="Akapitzlist"/>
    <w:uiPriority w:val="1"/>
    <w:qFormat/>
    <w:locked/>
    <w:rsid w:val="00F3534C"/>
    <w:rPr>
      <w:rFonts w:ascii="Arial" w:hAnsi="Arial" w:cs="Arial"/>
      <w:sz w:val="24"/>
      <w:szCs w:val="24"/>
    </w:rPr>
  </w:style>
  <w:style w:type="paragraph" w:styleId="Akapitzlist">
    <w:name w:val="List Paragraph"/>
    <w:aliases w:val="T_SZ_List Paragraph,Numerowanie,Paragraf"/>
    <w:basedOn w:val="Normalny"/>
    <w:link w:val="AkapitzlistZnak"/>
    <w:uiPriority w:val="1"/>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uiPriority w:val="22"/>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uiPriority w:val="99"/>
    <w:semiHidden/>
    <w:unhideWhenUsed/>
    <w:rsid w:val="00896944"/>
    <w:rPr>
      <w:sz w:val="20"/>
      <w:szCs w:val="20"/>
    </w:rPr>
  </w:style>
  <w:style w:type="character" w:customStyle="1" w:styleId="TekstkomentarzaZnak">
    <w:name w:val="Tekst komentarza Znak"/>
    <w:basedOn w:val="Domylnaczcionkaakapitu"/>
    <w:link w:val="Tekstkomentarza"/>
    <w:uiPriority w:val="99"/>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styleId="Nierozpoznanawzmianka">
    <w:name w:val="Unresolved Mention"/>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25"/>
      </w:numPr>
      <w:contextualSpacing/>
    </w:pPr>
  </w:style>
  <w:style w:type="character" w:customStyle="1" w:styleId="Nagwek4Znak">
    <w:name w:val="Nagłówek 4 Znak"/>
    <w:basedOn w:val="Domylnaczcionkaakapitu"/>
    <w:link w:val="Nagwek4"/>
    <w:uiPriority w:val="9"/>
    <w:semiHidden/>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A93DFC"/>
    <w:pPr>
      <w:spacing w:line="360" w:lineRule="auto"/>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4126F4"/>
    <w:rPr>
      <w:sz w:val="20"/>
      <w:szCs w:val="20"/>
    </w:rPr>
  </w:style>
  <w:style w:type="character" w:customStyle="1" w:styleId="TekstprzypisukocowegoZnak">
    <w:name w:val="Tekst przypisu końcowego Znak"/>
    <w:basedOn w:val="Domylnaczcionkaakapitu"/>
    <w:link w:val="Tekstprzypisukocowego"/>
    <w:uiPriority w:val="99"/>
    <w:semiHidden/>
    <w:rsid w:val="004126F4"/>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4126F4"/>
    <w:rPr>
      <w:vertAlign w:val="superscript"/>
    </w:rPr>
  </w:style>
  <w:style w:type="paragraph" w:customStyle="1" w:styleId="ZnakZnak7">
    <w:name w:val="Znak Znak"/>
    <w:basedOn w:val="Normalny"/>
    <w:rsid w:val="00D2397C"/>
    <w:pPr>
      <w:spacing w:line="360" w:lineRule="auto"/>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88">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skartuzy.biuletyn.net/?bip=1&amp;cid=22&amp;bs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pskartuzy.biuletyn.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EBD9-9C7B-436A-B089-B4CA356E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3080</Words>
  <Characters>18480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Megger Dominika</cp:lastModifiedBy>
  <cp:revision>2</cp:revision>
  <cp:lastPrinted>2020-11-13T08:33:00Z</cp:lastPrinted>
  <dcterms:created xsi:type="dcterms:W3CDTF">2021-08-10T08:53:00Z</dcterms:created>
  <dcterms:modified xsi:type="dcterms:W3CDTF">2021-08-10T08:53:00Z</dcterms:modified>
</cp:coreProperties>
</file>