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F" w:rsidRDefault="00D50B2F" w:rsidP="00D50B2F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INFORMACJA POKONTROLNA NR</w:t>
      </w:r>
      <w:r w:rsidR="001827F9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"Numer Sprawy"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E45A17">
        <w:rPr>
          <w:rFonts w:ascii="Calibri" w:hAnsi="Calibri"/>
          <w:b/>
          <w:bCs/>
          <w:sz w:val="20"/>
          <w:szCs w:val="20"/>
        </w:rPr>
        <w:t>11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E45A17">
        <w:rPr>
          <w:rFonts w:ascii="Calibri" w:hAnsi="Calibri"/>
          <w:b/>
          <w:bCs/>
          <w:sz w:val="20"/>
          <w:szCs w:val="20"/>
        </w:rPr>
        <w:t>P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NR1/2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E45A17"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Rok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E45A17">
        <w:rPr>
          <w:rFonts w:ascii="Calibri" w:hAnsi="Calibri"/>
          <w:b/>
          <w:bCs/>
          <w:sz w:val="20"/>
          <w:szCs w:val="20"/>
        </w:rPr>
        <w:t>21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E45A17">
        <w:rPr>
          <w:rFonts w:ascii="Calibri" w:hAnsi="Calibri"/>
          <w:b/>
          <w:bCs/>
          <w:sz w:val="20"/>
          <w:szCs w:val="20"/>
        </w:rPr>
        <w:t>II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D50B2F" w:rsidRDefault="00D50B2F" w:rsidP="00D50B2F">
      <w:pPr>
        <w:spacing w:before="120" w:after="120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682"/>
        <w:gridCol w:w="854"/>
        <w:gridCol w:w="15"/>
        <w:gridCol w:w="2455"/>
        <w:gridCol w:w="2913"/>
      </w:tblGrid>
      <w:tr w:rsidR="00D50B2F" w:rsidTr="00521D7B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50B2F" w:rsidRDefault="00D50B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D50B2F" w:rsidTr="00521D7B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"Data od"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22.02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r. </w:t>
            </w:r>
            <w:r w:rsidRPr="005730AB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5730AB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5730AB">
              <w:rPr>
                <w:rFonts w:ascii="Calibri" w:hAnsi="Calibri"/>
                <w:sz w:val="20"/>
                <w:szCs w:val="20"/>
              </w:rPr>
              <w:instrText xml:space="preserve"> DOCPROPERTY  "Data ukończenia"  \* MERGEFORMAT </w:instrText>
            </w:r>
            <w:r w:rsidRPr="005730A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D2972" w:rsidRPr="005730AB">
              <w:rPr>
                <w:rFonts w:ascii="Calibri" w:hAnsi="Calibri"/>
                <w:sz w:val="20"/>
                <w:szCs w:val="20"/>
              </w:rPr>
              <w:t>19.07</w:t>
            </w:r>
            <w:r w:rsidRPr="005730AB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50B2F" w:rsidTr="00521D7B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Numer 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DOCPROPERTY  Umowa/Decyzja  \* MERGEFORMAT </w:instrTex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iCs/>
                <w:sz w:val="20"/>
                <w:szCs w:val="20"/>
              </w:rPr>
              <w:t>Umowy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F7" w:rsidRDefault="00D50B2F" w:rsidP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11.01.00-22-0003/16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-00</w:t>
            </w:r>
            <w:r w:rsidR="00B104F7">
              <w:rPr>
                <w:rFonts w:ascii="Calibri" w:hAnsi="Calibri"/>
                <w:sz w:val="20"/>
                <w:szCs w:val="20"/>
              </w:rPr>
              <w:t>;</w:t>
            </w:r>
            <w:r w:rsidR="001827F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104F7" w:rsidRDefault="00B104F7" w:rsidP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zmienionej aneksem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11.01.00-22-0003/16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-01 z dnia </w:t>
            </w:r>
            <w:r w:rsidR="005C17C7">
              <w:rPr>
                <w:rFonts w:ascii="Calibri" w:hAnsi="Calibri"/>
                <w:sz w:val="20"/>
                <w:szCs w:val="20"/>
              </w:rPr>
              <w:t>11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5C17C7">
              <w:rPr>
                <w:rFonts w:ascii="Calibri" w:hAnsi="Calibri"/>
                <w:sz w:val="20"/>
                <w:szCs w:val="20"/>
              </w:rPr>
              <w:t>grudnia</w:t>
            </w:r>
            <w:r>
              <w:rPr>
                <w:rFonts w:ascii="Calibri" w:hAnsi="Calibri"/>
                <w:sz w:val="20"/>
                <w:szCs w:val="20"/>
              </w:rPr>
              <w:t xml:space="preserve"> 201</w:t>
            </w:r>
            <w:r w:rsidR="005C17C7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r.;</w:t>
            </w:r>
            <w:r w:rsidR="001827F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zmienionej aneksem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11.01.00-22-0003/16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"Liczba Aneksów"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02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z dnia </w:t>
            </w:r>
            <w:r w:rsidR="005C17C7">
              <w:rPr>
                <w:rFonts w:ascii="Calibri" w:hAnsi="Calibri"/>
                <w:sz w:val="20"/>
                <w:szCs w:val="20"/>
              </w:rPr>
              <w:t>19</w:t>
            </w:r>
            <w:r w:rsidR="00B104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C17C7">
              <w:rPr>
                <w:rFonts w:ascii="Calibri" w:hAnsi="Calibri"/>
                <w:sz w:val="20"/>
                <w:szCs w:val="20"/>
              </w:rPr>
              <w:t>lutego</w:t>
            </w:r>
            <w:r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5C17C7">
              <w:rPr>
                <w:rFonts w:ascii="Calibri" w:hAnsi="Calibri"/>
                <w:sz w:val="20"/>
                <w:szCs w:val="20"/>
              </w:rPr>
              <w:t>20</w:t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50B2F" w:rsidTr="00521D7B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Data podpisania 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DOCPROPERTY  Umowa/Decyzja  \* MERGEFORMAT </w:instrTex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iCs/>
                <w:sz w:val="20"/>
                <w:szCs w:val="20"/>
              </w:rPr>
              <w:t>Umowy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5C17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sierpnia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2017 r.</w:t>
            </w:r>
          </w:p>
        </w:tc>
      </w:tr>
      <w:tr w:rsidR="00D50B2F" w:rsidTr="00521D7B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Temat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Bezpieczne Żuławy – podniesienie poziomu bezpieczeństwa powodziowego Żuław poprzez rozbudowę systemu alarmowania i powiadamiania oraz dostawę specjalistycznego wyposażenia ratowniczego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B2F" w:rsidTr="00521D7B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Powiat Gdański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50B2F" w:rsidTr="00521D7B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Adres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ul. Wojska Polskiego 16, 83-000 Pruszcz Gdański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D50B2F" w:rsidTr="00521D7B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</w:p>
          <w:p w:rsidR="00D50B2F" w:rsidRDefault="00864E9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  <w:r w:rsidR="00D50B2F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Pr="00D555B7" w:rsidRDefault="00D50B2F">
            <w:pPr>
              <w:ind w:left="-34"/>
              <w:rPr>
                <w:rFonts w:ascii="Calibri" w:hAnsi="Calibri"/>
                <w:i/>
                <w:sz w:val="20"/>
                <w:szCs w:val="20"/>
              </w:rPr>
            </w:pPr>
            <w:r w:rsidRPr="00D555B7">
              <w:rPr>
                <w:rFonts w:ascii="Calibri" w:hAnsi="Calibri"/>
                <w:i/>
                <w:sz w:val="20"/>
                <w:szCs w:val="20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Pr="00D555B7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 w:rsidRPr="00D555B7">
              <w:rPr>
                <w:rFonts w:ascii="Calibri" w:hAnsi="Calibri"/>
                <w:i/>
                <w:sz w:val="20"/>
                <w:szCs w:val="20"/>
              </w:rPr>
              <w:t>Adres</w:t>
            </w:r>
          </w:p>
        </w:tc>
      </w:tr>
      <w:tr w:rsidR="00864E93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Cedry Wielkie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M. Płażyńskiego 16, 83-020 Cedry Wielkie</w:t>
            </w:r>
          </w:p>
        </w:tc>
      </w:tr>
      <w:tr w:rsidR="00864E93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Nowy Dwór Gdański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Ernesta Wejhera 3, 82-100 Nowy Dwór Gdański</w:t>
            </w:r>
          </w:p>
        </w:tc>
      </w:tr>
      <w:tr w:rsidR="00864E93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Nowy Staw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gen.</w:t>
            </w:r>
            <w:r w:rsidR="005C17C7">
              <w:rPr>
                <w:rFonts w:ascii="Calibri" w:hAnsi="Calibri"/>
                <w:sz w:val="20"/>
                <w:szCs w:val="20"/>
              </w:rPr>
              <w:t xml:space="preserve"> Józefa Bema 1, 82-230 </w:t>
            </w:r>
            <w:r>
              <w:rPr>
                <w:rFonts w:ascii="Calibri" w:hAnsi="Calibri"/>
                <w:sz w:val="20"/>
                <w:szCs w:val="20"/>
              </w:rPr>
              <w:t>Nowy Staw</w:t>
            </w:r>
          </w:p>
        </w:tc>
      </w:tr>
      <w:tr w:rsidR="00864E93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Ostaszewo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</w:t>
            </w:r>
            <w:r w:rsidR="005C17C7">
              <w:rPr>
                <w:rFonts w:ascii="Calibri" w:hAnsi="Calibri"/>
                <w:sz w:val="20"/>
                <w:szCs w:val="20"/>
              </w:rPr>
              <w:t xml:space="preserve">Kościuszki 51, 82-112 </w:t>
            </w:r>
            <w:r>
              <w:rPr>
                <w:rFonts w:ascii="Calibri" w:hAnsi="Calibri"/>
                <w:sz w:val="20"/>
                <w:szCs w:val="20"/>
              </w:rPr>
              <w:t>Ostaszewo</w:t>
            </w:r>
          </w:p>
        </w:tc>
      </w:tr>
      <w:tr w:rsidR="00864E93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Pruszcz Gdański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</w:t>
            </w:r>
            <w:r w:rsidR="005C17C7">
              <w:rPr>
                <w:rFonts w:ascii="Calibri" w:hAnsi="Calibri"/>
                <w:sz w:val="20"/>
                <w:szCs w:val="20"/>
              </w:rPr>
              <w:t xml:space="preserve">Wojska Polskiego 30, 83-000 </w:t>
            </w:r>
            <w:r>
              <w:rPr>
                <w:rFonts w:ascii="Calibri" w:hAnsi="Calibri"/>
                <w:sz w:val="20"/>
                <w:szCs w:val="20"/>
              </w:rPr>
              <w:t>Pruszcz Gdański</w:t>
            </w:r>
          </w:p>
        </w:tc>
      </w:tr>
      <w:tr w:rsidR="00864E93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 Stegna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93" w:rsidRDefault="00864E93" w:rsidP="00521D7B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</w:t>
            </w:r>
            <w:r w:rsidR="005C17C7">
              <w:rPr>
                <w:rFonts w:ascii="Calibri" w:hAnsi="Calibri"/>
                <w:sz w:val="20"/>
                <w:szCs w:val="20"/>
              </w:rPr>
              <w:t xml:space="preserve">Gdańska 34, 82-103 </w:t>
            </w:r>
            <w:r>
              <w:rPr>
                <w:rFonts w:ascii="Calibri" w:hAnsi="Calibri"/>
                <w:sz w:val="20"/>
                <w:szCs w:val="20"/>
              </w:rPr>
              <w:t>Stegna</w:t>
            </w:r>
          </w:p>
        </w:tc>
      </w:tr>
      <w:tr w:rsidR="00521D7B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521D7B" w:rsidP="00521D7B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521D7B" w:rsidP="00521D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864E93" w:rsidP="00521D7B">
            <w:pPr>
              <w:ind w:left="-34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Gmina Suchy Dąb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7B" w:rsidRDefault="00864E93" w:rsidP="00521D7B">
            <w:pPr>
              <w:ind w:left="-34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</w:t>
            </w:r>
            <w:r w:rsidR="005C17C7">
              <w:rPr>
                <w:rFonts w:ascii="Calibri" w:hAnsi="Calibri"/>
                <w:sz w:val="20"/>
                <w:szCs w:val="20"/>
              </w:rPr>
              <w:t xml:space="preserve">Gdańska 17, 83-022 </w:t>
            </w:r>
            <w:r>
              <w:rPr>
                <w:rFonts w:ascii="Calibri" w:hAnsi="Calibri"/>
                <w:sz w:val="20"/>
                <w:szCs w:val="20"/>
              </w:rPr>
              <w:t>Suchy Dąb</w:t>
            </w:r>
          </w:p>
        </w:tc>
      </w:tr>
      <w:tr w:rsidR="00D50B2F" w:rsidTr="00521D7B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864E9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owiat </w: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D50B2F">
              <w:rPr>
                <w:rFonts w:ascii="Calibri" w:hAnsi="Calibri"/>
                <w:sz w:val="20"/>
                <w:szCs w:val="20"/>
              </w:rPr>
              <w:instrText xml:space="preserve"> DOCPROPERTY  Powiat  \* MERGEFORMAT </w:instrTex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gdański</w:t>
            </w:r>
            <w:r w:rsidR="00061BA3">
              <w:rPr>
                <w:rFonts w:ascii="Calibri" w:hAnsi="Calibri"/>
                <w:sz w:val="20"/>
                <w:szCs w:val="20"/>
              </w:rPr>
              <w:t>:</w:t>
            </w:r>
            <w:r w:rsidR="00C644A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1234">
              <w:rPr>
                <w:rFonts w:ascii="Calibri" w:hAnsi="Calibri"/>
                <w:sz w:val="20"/>
                <w:szCs w:val="20"/>
              </w:rPr>
              <w:t xml:space="preserve">gmina Pruszcz Gdański, </w:t>
            </w:r>
            <w:r w:rsidR="00061BA3">
              <w:rPr>
                <w:rFonts w:ascii="Calibri" w:hAnsi="Calibri"/>
                <w:sz w:val="20"/>
                <w:szCs w:val="20"/>
              </w:rPr>
              <w:t>miejscowości: Pruszcz Gdański, Łęgowo, Wiślina, gmina</w:t>
            </w:r>
            <w:r w:rsidR="001827F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1234">
              <w:rPr>
                <w:rFonts w:ascii="Calibri" w:hAnsi="Calibri"/>
                <w:sz w:val="20"/>
                <w:szCs w:val="20"/>
              </w:rPr>
              <w:t xml:space="preserve">Cedry Wielkie, </w:t>
            </w:r>
            <w:r w:rsidR="00061BA3">
              <w:rPr>
                <w:rFonts w:ascii="Calibri" w:hAnsi="Calibri"/>
                <w:sz w:val="20"/>
                <w:szCs w:val="20"/>
              </w:rPr>
              <w:t xml:space="preserve">miejscowości: Cedry Wielkie, Koszwały, Błotnik, gmina </w:t>
            </w:r>
            <w:r w:rsidR="00FA1234">
              <w:rPr>
                <w:rFonts w:ascii="Calibri" w:hAnsi="Calibri"/>
                <w:sz w:val="20"/>
                <w:szCs w:val="20"/>
              </w:rPr>
              <w:t xml:space="preserve">Suchy Dąb, </w:t>
            </w:r>
            <w:r w:rsidR="00061BA3">
              <w:rPr>
                <w:rFonts w:ascii="Calibri" w:hAnsi="Calibri"/>
                <w:sz w:val="20"/>
                <w:szCs w:val="20"/>
              </w:rPr>
              <w:t>miejscowości</w:t>
            </w:r>
            <w:r w:rsidR="00143665">
              <w:rPr>
                <w:rFonts w:ascii="Calibri" w:hAnsi="Calibri"/>
                <w:sz w:val="20"/>
                <w:szCs w:val="20"/>
              </w:rPr>
              <w:t>: Suchy Dąb, Steblewo,</w:t>
            </w:r>
            <w:r w:rsidR="00FA1234">
              <w:rPr>
                <w:rFonts w:ascii="Calibri" w:hAnsi="Calibri"/>
                <w:sz w:val="20"/>
                <w:szCs w:val="20"/>
              </w:rPr>
              <w:t xml:space="preserve"> Koźliny; powiat </w:t>
            </w:r>
            <w:r w:rsidR="00C644AC">
              <w:rPr>
                <w:rFonts w:ascii="Calibri" w:hAnsi="Calibri"/>
                <w:sz w:val="20"/>
                <w:szCs w:val="20"/>
              </w:rPr>
              <w:t>nowodworski</w:t>
            </w:r>
            <w:r w:rsidR="00061BA3">
              <w:rPr>
                <w:rFonts w:ascii="Calibri" w:hAnsi="Calibri"/>
                <w:sz w:val="20"/>
                <w:szCs w:val="20"/>
              </w:rPr>
              <w:t>: gmina, miejscowość Nowy Dwór Gdański, gmina Ostaszewo, miejscowości: Ostaszewo, Nowa Kościelnica, gmina Stegna, miejscowości: Stegna, Jantar, Mikoszewo, Drewnica, Chełmek-Osada, Rybina;</w:t>
            </w:r>
            <w:r w:rsidR="00C644A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A1234">
              <w:rPr>
                <w:rFonts w:ascii="Calibri" w:hAnsi="Calibri"/>
                <w:sz w:val="20"/>
                <w:szCs w:val="20"/>
              </w:rPr>
              <w:t xml:space="preserve">powiat </w:t>
            </w:r>
            <w:r w:rsidR="00C644AC">
              <w:rPr>
                <w:rFonts w:ascii="Calibri" w:hAnsi="Calibri"/>
                <w:sz w:val="20"/>
                <w:szCs w:val="20"/>
              </w:rPr>
              <w:t>malborski</w: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end"/>
            </w:r>
            <w:r w:rsidR="00D50B2F">
              <w:rPr>
                <w:rFonts w:ascii="Calibri" w:hAnsi="Calibri"/>
                <w:sz w:val="20"/>
                <w:szCs w:val="20"/>
              </w:rPr>
              <w:t xml:space="preserve">: gmina </w: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D50B2F">
              <w:rPr>
                <w:rFonts w:ascii="Calibri" w:hAnsi="Calibri"/>
                <w:sz w:val="20"/>
                <w:szCs w:val="20"/>
              </w:rPr>
              <w:instrText xml:space="preserve"> DOCPROPERTY  Gmina  \* MERGEFORMAT </w:instrTex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Nowy Staw</w: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end"/>
            </w:r>
            <w:r w:rsidR="00D50B2F">
              <w:rPr>
                <w:rFonts w:ascii="Calibri" w:hAnsi="Calibri"/>
                <w:sz w:val="20"/>
                <w:szCs w:val="20"/>
              </w:rPr>
              <w:t>, miejscowoś</w:t>
            </w:r>
            <w:r w:rsidR="00FA1234">
              <w:rPr>
                <w:rFonts w:ascii="Calibri" w:hAnsi="Calibri"/>
                <w:sz w:val="20"/>
                <w:szCs w:val="20"/>
              </w:rPr>
              <w:t>ć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D50B2F">
              <w:rPr>
                <w:rFonts w:ascii="Calibri" w:hAnsi="Calibri"/>
                <w:sz w:val="20"/>
                <w:szCs w:val="20"/>
              </w:rPr>
              <w:instrText xml:space="preserve"> DOCPROPERTY  Miejscowość  \* MERGEFORMAT </w:instrTex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Nowy Staw</w:t>
            </w:r>
            <w:r w:rsidR="00D50B2F">
              <w:rPr>
                <w:rFonts w:ascii="Calibri" w:hAnsi="Calibri"/>
                <w:sz w:val="20"/>
                <w:szCs w:val="20"/>
              </w:rPr>
              <w:fldChar w:fldCharType="end"/>
            </w:r>
            <w:r w:rsidR="0081041A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B2F" w:rsidTr="00521D7B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Rodzaj/typ</w:t>
            </w:r>
            <w:r>
              <w:rPr>
                <w:rFonts w:ascii="Calibri" w:hAnsi="Calibri"/>
                <w:i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Planowa /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"Typ kontroli"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sz w:val="20"/>
                <w:szCs w:val="20"/>
              </w:rPr>
              <w:t>na zakończenie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realizacji;</w:t>
            </w:r>
          </w:p>
        </w:tc>
      </w:tr>
      <w:tr w:rsidR="00D50B2F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Jednostka kontrolowana została poinformowana o przeprowadzeniu przedmiotowej kontroli pismem o sygn.: </w:t>
            </w:r>
            <w:r>
              <w:rPr>
                <w:rFonts w:ascii="Calibri" w:hAnsi="Calibri"/>
                <w:bCs/>
                <w:sz w:val="20"/>
                <w:szCs w:val="20"/>
              </w:rPr>
              <w:t>DPR-K.44.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11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Cs/>
                <w:sz w:val="20"/>
                <w:szCs w:val="20"/>
              </w:rPr>
              <w:br/>
              <w:t xml:space="preserve">EOD: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"EOD IK"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7214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02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/20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z dnia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Dzień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9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02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C644AC"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 xml:space="preserve"> oraz pismem </w:t>
            </w:r>
            <w:r w:rsidR="00FA1234">
              <w:rPr>
                <w:rFonts w:ascii="Calibri" w:hAnsi="Calibri"/>
                <w:sz w:val="20"/>
                <w:szCs w:val="20"/>
              </w:rPr>
              <w:t xml:space="preserve">o sygn.: 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DPR-K.44.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11</w:t>
            </w:r>
            <w:r w:rsidR="00FA1234">
              <w:rPr>
                <w:rFonts w:ascii="Calibri" w:hAnsi="Calibri"/>
                <w:sz w:val="20"/>
                <w:szCs w:val="20"/>
              </w:rPr>
              <w:fldChar w:fldCharType="end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="00FA1234">
              <w:rPr>
                <w:rFonts w:ascii="Calibri" w:hAnsi="Calibri"/>
                <w:sz w:val="20"/>
                <w:szCs w:val="20"/>
              </w:rPr>
              <w:fldChar w:fldCharType="end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, EOD: 9689/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02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/20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="00FA1234">
              <w:rPr>
                <w:rFonts w:ascii="Calibri" w:hAnsi="Calibri"/>
                <w:sz w:val="20"/>
                <w:szCs w:val="20"/>
              </w:rPr>
              <w:fldChar w:fldCharType="end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, z dnia 22.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02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="00FA1234">
              <w:rPr>
                <w:rFonts w:ascii="Calibri" w:hAnsi="Calibri"/>
                <w:sz w:val="20"/>
                <w:szCs w:val="20"/>
              </w:rPr>
              <w:fldChar w:fldCharType="end"/>
            </w:r>
            <w:r w:rsidR="00FA1234">
              <w:rPr>
                <w:rFonts w:ascii="Calibri" w:hAnsi="Calibri"/>
                <w:bCs/>
                <w:sz w:val="20"/>
                <w:szCs w:val="20"/>
              </w:rPr>
              <w:t xml:space="preserve"> r.</w:t>
            </w:r>
          </w:p>
        </w:tc>
      </w:tr>
      <w:tr w:rsidR="00D50B2F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50B2F" w:rsidRDefault="00D50B2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D50B2F" w:rsidTr="00521D7B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departament</w:t>
            </w:r>
          </w:p>
        </w:tc>
      </w:tr>
      <w:tr w:rsidR="00D50B2F" w:rsidTr="00521D7B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2F" w:rsidRDefault="00D50B2F" w:rsidP="00D50B2F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6F4DE9" w:rsidP="006F4D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FA1234" w:rsidP="006F4D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Kierownik Zespołu Kontrolującego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Pr="00007F68" w:rsidRDefault="00D50B2F">
            <w:pPr>
              <w:rPr>
                <w:rFonts w:ascii="Calibri" w:hAnsi="Calibri" w:cs="Calibri"/>
                <w:sz w:val="18"/>
                <w:szCs w:val="18"/>
              </w:rPr>
            </w:pPr>
            <w:r w:rsidRPr="00007F68">
              <w:rPr>
                <w:rFonts w:ascii="Calibri" w:hAnsi="Calibri" w:cs="Calibri"/>
                <w:sz w:val="18"/>
                <w:szCs w:val="18"/>
              </w:rPr>
              <w:t>Departament Programów Regionalnych Urzędu Marszałkowskiego Województwa Pomorskiego</w:t>
            </w:r>
          </w:p>
        </w:tc>
      </w:tr>
      <w:tr w:rsidR="00FA1234" w:rsidTr="00521D7B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FA1234" w:rsidP="00FA1234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6F4DE9" w:rsidP="006F4D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6F4DE9" w:rsidP="006F4D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FA1234" w:rsidP="00FA123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Pr="00007F68" w:rsidRDefault="00FA1234" w:rsidP="00FA1234">
            <w:pPr>
              <w:rPr>
                <w:rFonts w:ascii="Calibri" w:hAnsi="Calibri" w:cs="Calibri"/>
                <w:sz w:val="18"/>
                <w:szCs w:val="18"/>
              </w:rPr>
            </w:pPr>
            <w:r w:rsidRPr="00007F68">
              <w:rPr>
                <w:rFonts w:ascii="Calibri" w:hAnsi="Calibri" w:cs="Calibri"/>
                <w:sz w:val="18"/>
                <w:szCs w:val="18"/>
              </w:rPr>
              <w:t>Departament Programów Regionalnych Urzędu Marszałkowskiego Województwa Pomorskiego</w:t>
            </w:r>
          </w:p>
        </w:tc>
      </w:tr>
      <w:tr w:rsidR="00FA1234" w:rsidTr="00FA1234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FA1234" w:rsidP="00FA1234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6F4DE9" w:rsidP="006F4D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6F4DE9" w:rsidP="006F4D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FA1234" w:rsidP="00FA123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Pr="00007F68" w:rsidRDefault="00FA1234" w:rsidP="00FA1234">
            <w:pPr>
              <w:rPr>
                <w:rFonts w:ascii="Calibri" w:hAnsi="Calibri" w:cs="Calibri"/>
                <w:sz w:val="18"/>
                <w:szCs w:val="18"/>
              </w:rPr>
            </w:pPr>
            <w:r w:rsidRPr="00007F68">
              <w:rPr>
                <w:rFonts w:ascii="Calibri" w:hAnsi="Calibri" w:cs="Calibri"/>
                <w:sz w:val="18"/>
                <w:szCs w:val="18"/>
              </w:rPr>
              <w:t>Departament Programów Regionalnych Urzędu Marszałkowskiego Województwa Pomorskiego</w:t>
            </w:r>
          </w:p>
        </w:tc>
      </w:tr>
      <w:tr w:rsidR="00FA1234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A1234" w:rsidRDefault="00FA1234" w:rsidP="00FA123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 Osoby reprezentujące Beneficjenta</w:t>
            </w:r>
          </w:p>
        </w:tc>
      </w:tr>
      <w:tr w:rsidR="00FA1234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FA1234" w:rsidP="00FA123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FA1234" w:rsidP="00FA123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FA1234" w:rsidP="00FA123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FA1234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4" w:rsidRDefault="00FA1234" w:rsidP="00FA1234">
            <w:pPr>
              <w:numPr>
                <w:ilvl w:val="0"/>
                <w:numId w:val="1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6F4DE9" w:rsidP="006F4DE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6F4DE9" w:rsidP="006F4DE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0D297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72" w:rsidRDefault="000D2972" w:rsidP="00FA1234">
            <w:pPr>
              <w:numPr>
                <w:ilvl w:val="0"/>
                <w:numId w:val="1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72" w:rsidRDefault="006F4DE9" w:rsidP="006F4DE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72" w:rsidRDefault="006F4DE9" w:rsidP="006F4DE9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FA1234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A1234" w:rsidRDefault="00FA1234" w:rsidP="00FA1234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 Osoby udzielające wyjaśnień</w:t>
            </w:r>
          </w:p>
        </w:tc>
      </w:tr>
      <w:tr w:rsidR="00FA1234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FA1234" w:rsidP="00FA1234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FA1234" w:rsidP="00FA1234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4" w:rsidRDefault="00FA1234" w:rsidP="00FA1234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6F4DE9" w:rsidTr="006F4D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EF3EE4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6F4DE9" w:rsidTr="006F4DE9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E9" w:rsidRDefault="006F4DE9" w:rsidP="006F4DE9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9" w:rsidRDefault="006F4DE9" w:rsidP="006F4DE9">
            <w:pPr>
              <w:jc w:val="center"/>
            </w:pPr>
            <w:r w:rsidRPr="00734E92"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 Zakres kontroli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1.4.1 Terminowość złożenia wniosku o płatność końcową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736C82" w:rsidTr="00521D7B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736C82" w:rsidRDefault="00736C82" w:rsidP="00736C8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C82" w:rsidRDefault="00736C82" w:rsidP="00736C8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C82" w:rsidRDefault="00736C82" w:rsidP="00736C82">
            <w:pPr>
              <w:jc w:val="both"/>
              <w:rPr>
                <w:rFonts w:ascii="Calibri" w:hAnsi="Calibri"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Rzeczywisty termin złożenia</w:t>
            </w:r>
          </w:p>
        </w:tc>
      </w:tr>
      <w:tr w:rsidR="00736C82" w:rsidTr="00521D7B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 grudnia 2019 r. +30 dni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Pr="00C13E69" w:rsidRDefault="00736C82" w:rsidP="00736C82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C13E69">
              <w:rPr>
                <w:rFonts w:ascii="Calibri" w:hAnsi="Calibri"/>
                <w:sz w:val="20"/>
                <w:szCs w:val="20"/>
              </w:rPr>
              <w:t>28 stycznia 2020 r.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736C8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</w:t>
            </w:r>
          </w:p>
        </w:tc>
      </w:tr>
      <w:tr w:rsidR="00736C82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1.6 Wizyty dotychczasowe</w:t>
            </w:r>
          </w:p>
        </w:tc>
      </w:tr>
      <w:tr w:rsidR="00736C82" w:rsidTr="00521D7B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Osoby kontrolujące</w:t>
            </w:r>
          </w:p>
        </w:tc>
      </w:tr>
      <w:tr w:rsidR="00736C82" w:rsidTr="00521D7B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ind w:left="-110" w:right="-1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007F68">
            <w:pPr>
              <w:keepNext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736C82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Projekt został przewidziany do kontroli na miejscu realizacji, ale w związku z zagrożeniem COVID-19 czynności prowadzono na dokumentach, gdzie sprawdzeniu podlegały następujące elementy Projektu:</w:t>
            </w:r>
          </w:p>
          <w:p w:rsidR="00736C82" w:rsidRDefault="00736C82" w:rsidP="00736C8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Zakres rzeczowy projektu (dokumentacja </w:t>
            </w:r>
            <w:r w:rsidR="00571C5C">
              <w:rPr>
                <w:rFonts w:ascii="Calibri" w:hAnsi="Calibri"/>
                <w:sz w:val="20"/>
                <w:szCs w:val="20"/>
              </w:rPr>
              <w:t>potwierdzająca prawidłowość i zakres realizacji projektu</w:t>
            </w:r>
            <w:r w:rsidR="00C0479B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C0479B">
              <w:rPr>
                <w:rFonts w:asciiTheme="minorHAnsi" w:hAnsiTheme="minorHAnsi"/>
                <w:sz w:val="20"/>
                <w:szCs w:val="20"/>
              </w:rPr>
              <w:t>protokoły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odbioru, wskaźniki</w:t>
            </w:r>
            <w:r>
              <w:rPr>
                <w:rFonts w:ascii="Calibri" w:hAnsi="Calibri"/>
                <w:sz w:val="20"/>
                <w:szCs w:val="20"/>
              </w:rPr>
              <w:t xml:space="preserve"> produktu i rezultatu; miejsce realizacji projektu – </w:t>
            </w:r>
            <w:r w:rsidR="00C0479B">
              <w:rPr>
                <w:rFonts w:ascii="Calibri" w:hAnsi="Calibri"/>
                <w:sz w:val="20"/>
                <w:szCs w:val="20"/>
              </w:rPr>
              <w:t>przekazana dokumentacja fotograficzna</w:t>
            </w:r>
            <w:r>
              <w:rPr>
                <w:rFonts w:ascii="Calibri" w:hAnsi="Calibri"/>
                <w:sz w:val="20"/>
                <w:szCs w:val="20"/>
              </w:rPr>
              <w:t xml:space="preserve"> potwierd</w:t>
            </w:r>
            <w:r w:rsidR="00C0479B">
              <w:rPr>
                <w:rFonts w:ascii="Calibri" w:hAnsi="Calibri"/>
                <w:sz w:val="20"/>
                <w:szCs w:val="20"/>
              </w:rPr>
              <w:t>zająca</w:t>
            </w:r>
            <w:r>
              <w:rPr>
                <w:rFonts w:ascii="Calibri" w:hAnsi="Calibri"/>
                <w:sz w:val="20"/>
                <w:szCs w:val="20"/>
              </w:rPr>
              <w:t xml:space="preserve"> wykonan</w:t>
            </w:r>
            <w:r w:rsidR="00C0479B">
              <w:rPr>
                <w:rFonts w:ascii="Calibri" w:hAnsi="Calibri"/>
                <w:sz w:val="20"/>
                <w:szCs w:val="20"/>
              </w:rPr>
              <w:t>ie</w:t>
            </w:r>
            <w:r>
              <w:rPr>
                <w:rFonts w:ascii="Calibri" w:hAnsi="Calibri"/>
                <w:sz w:val="20"/>
                <w:szCs w:val="20"/>
              </w:rPr>
              <w:t xml:space="preserve"> zakresu rzeczowego), zgodnie z wnioskiem o dofinansowanie, zarejestrowanym pod numerem: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11.01.00-22-0003/16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736C82" w:rsidRDefault="00736C82" w:rsidP="00736C8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Zamówienia – prawidłowość stosowania ustawy Prawo Zamówień Publicznych/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 xml:space="preserve">w zakresie kwalifikowalności wydatków </w:t>
            </w:r>
            <w:r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br/>
              <w:t>w ramach Europejskiego Funduszu Rozwoju Regionalnego, Europejskiego Funduszu Społecznego oraz Funduszu Spójności na lata 2014-2020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736C82" w:rsidRDefault="00736C82" w:rsidP="00736C8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Elementy promocji wraz ze stosowaniem polityk horyzontalnych.</w:t>
            </w:r>
          </w:p>
          <w:p w:rsidR="00736C82" w:rsidRDefault="00736C82" w:rsidP="00736C82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Zakres finansowy:</w:t>
            </w:r>
          </w:p>
          <w:p w:rsidR="00736C82" w:rsidRDefault="00736C82" w:rsidP="00736C82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wyciągi bankowe potwierdzające wpływy i wydatki związane z projektem;</w:t>
            </w:r>
          </w:p>
          <w:p w:rsidR="00736C82" w:rsidRDefault="00736C82" w:rsidP="00736C82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dokumenty finansowo – ksi</w:t>
            </w:r>
            <w:r>
              <w:rPr>
                <w:rFonts w:ascii="Calibri" w:eastAsia="TimesNewRoman" w:hAnsi="Calibri"/>
                <w:sz w:val="20"/>
                <w:szCs w:val="20"/>
              </w:rPr>
              <w:t>ę</w:t>
            </w:r>
            <w:r>
              <w:rPr>
                <w:rFonts w:ascii="Calibri" w:hAnsi="Calibri"/>
                <w:sz w:val="20"/>
                <w:szCs w:val="20"/>
              </w:rPr>
              <w:t xml:space="preserve">gowe potwierdzające poniesione wydatki, określone w umowie; </w:t>
            </w:r>
          </w:p>
          <w:p w:rsidR="00736C82" w:rsidRDefault="00736C82" w:rsidP="00736C82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dokumenty poświadczające przyjęcie składników majątkowych na stan;</w:t>
            </w:r>
          </w:p>
          <w:p w:rsidR="00736C82" w:rsidRDefault="00736C82" w:rsidP="00736C82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wyodrębniona ewidencja księgowa projektu.</w:t>
            </w:r>
          </w:p>
          <w:p w:rsidR="00736C82" w:rsidRDefault="00736C82" w:rsidP="00736C82">
            <w:pPr>
              <w:numPr>
                <w:ilvl w:val="0"/>
                <w:numId w:val="13"/>
              </w:numPr>
              <w:tabs>
                <w:tab w:val="num" w:pos="318"/>
              </w:tabs>
              <w:spacing w:after="120"/>
              <w:ind w:left="318" w:hanging="28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Archiwizacja projektu.</w:t>
            </w:r>
          </w:p>
          <w:p w:rsidR="00736C82" w:rsidRDefault="00736C82" w:rsidP="00736C82">
            <w:pPr>
              <w:spacing w:after="120"/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Kontrolą objęto wnioski o płatność od nr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11.01.00-22-0003/16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>-001 do nr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11.01.00-22-0003/16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DOCPROPERTY  "Liczba WNP"  \* MERGEFORMAT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t>018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WNIOSKI I UWAGI </w:t>
            </w:r>
            <w:r>
              <w:rPr>
                <w:rFonts w:ascii="Calibri" w:hAnsi="Calibr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kompletna i prawidłowa/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 Zakres rzeczowy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3.1.1. Realizowane elementy Projektu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82" w:rsidRPr="004E3080" w:rsidRDefault="006F4DE9" w:rsidP="006F4DE9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produktu</w:t>
            </w:r>
            <w:r w:rsidR="006F4DE9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6F4DE9" w:rsidRPr="006F4DE9">
              <w:rPr>
                <w:rFonts w:ascii="Calibri" w:hAnsi="Calibri"/>
                <w:sz w:val="20"/>
                <w:szCs w:val="20"/>
              </w:rPr>
              <w:t xml:space="preserve"> (…)</w:t>
            </w:r>
          </w:p>
        </w:tc>
      </w:tr>
      <w:tr w:rsidR="00736C82" w:rsidTr="00521D7B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rezultatu</w:t>
            </w:r>
            <w:r w:rsidR="006F4DE9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6F4DE9" w:rsidRPr="006F4DE9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Postępowanie o udzielenie zamówienia publicznego;</w:t>
            </w:r>
          </w:p>
          <w:p w:rsidR="00736C82" w:rsidRPr="00316C34" w:rsidRDefault="00736C82" w:rsidP="00736C82">
            <w:pPr>
              <w:tabs>
                <w:tab w:val="left" w:pos="484"/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484"/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specjalistycznego wyposażenia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ratowniczego w ramach projektu „Bezpieczne 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systemu alarmowania i powiadamiania oraz dostawę specjalistycznego wyposażenia ratowniczego”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Wykonawca: „SUPRON 1” Spółka Jawna Zenon Piasny, Zygmunt Czarnota, ul. Kluczewska 3, 32-300 Olkusz;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Umowa nr 186/2019 zawarta w dniu 12.12.2019 r.; 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Wartość kontraktu: 121 081,20 PLN.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83328/11/2020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2. Postępowanie o udzielenie zamówienia publicznego;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 kwoty określone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zamówienia: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5E41">
              <w:rPr>
                <w:rFonts w:asciiTheme="minorHAnsi" w:hAnsiTheme="minorHAnsi" w:cstheme="minorHAnsi"/>
                <w:sz w:val="20"/>
                <w:szCs w:val="20"/>
              </w:rPr>
              <w:t>Dostawa specjalistycznego wyposażenia ratowniczego w ramach projektu „Bezpieczne Żuławy - podniesienie poziomu bezpieczeństwa powodziowego Żuław poprzez rozbudowę systemu alarmowania i powiadamiania oraz dostawę specjalistycznego wyposażenia ratowniczego”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2.3.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05E41">
              <w:rPr>
                <w:rFonts w:asciiTheme="minorHAnsi" w:hAnsiTheme="minorHAnsi" w:cstheme="minorHAnsi"/>
                <w:sz w:val="20"/>
                <w:szCs w:val="20"/>
              </w:rPr>
              <w:t>ogłoszenie o zamówieniu opublikowane dnia 29.01.2019 r. pod nr 2019/S 020/042527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16C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 wyniku przeprowadzonego postępowania udzielono zamówienia: </w:t>
            </w:r>
          </w:p>
          <w:p w:rsidR="00736C82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1 – Umowa nr 90/2019 zawarta dnia 16.05.2019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proofErr w:type="spellStart"/>
            <w:r w:rsidRPr="00CD4ED4">
              <w:rPr>
                <w:rFonts w:asciiTheme="minorHAnsi" w:hAnsiTheme="minorHAnsi"/>
                <w:sz w:val="20"/>
                <w:szCs w:val="20"/>
              </w:rPr>
              <w:t>uAvionics</w:t>
            </w:r>
            <w:proofErr w:type="spellEnd"/>
            <w:r w:rsidRPr="00CD4ED4">
              <w:rPr>
                <w:rFonts w:asciiTheme="minorHAnsi" w:hAnsiTheme="minorHAnsi"/>
                <w:sz w:val="20"/>
                <w:szCs w:val="20"/>
              </w:rPr>
              <w:t xml:space="preserve"> Technologies Sp. z o.o., ul. Łopuszańska 38, 02-232 Warszawa,</w:t>
            </w:r>
          </w:p>
          <w:p w:rsidR="00736C82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94 710,00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2 – Umowa nr 96/2019 zawarta dnia 23.05.2019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>PEZAL PRODUCT LINE, ul. Miałki Szlak 52, 80-717 Gdańsk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269 399,52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3 – Umowa nr 87/2019 zawarta dnia 10.05.2019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 xml:space="preserve">FUH BA SYSTEM Violetta </w:t>
            </w:r>
            <w:proofErr w:type="spellStart"/>
            <w:r w:rsidRPr="00CD4ED4">
              <w:rPr>
                <w:rFonts w:asciiTheme="minorHAnsi" w:hAnsiTheme="minorHAnsi"/>
                <w:sz w:val="20"/>
                <w:szCs w:val="20"/>
              </w:rPr>
              <w:t>Maszka</w:t>
            </w:r>
            <w:proofErr w:type="spellEnd"/>
            <w:r w:rsidRPr="00CD4ED4">
              <w:rPr>
                <w:rFonts w:asciiTheme="minorHAnsi" w:hAnsiTheme="minorHAnsi"/>
                <w:sz w:val="20"/>
                <w:szCs w:val="20"/>
              </w:rPr>
              <w:t>, ul. Leszczynowa 10F, 80-175 Gdańsk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129 279,15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4 – Umowa nr 93/2019 zawarta dnia 21.05.2019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 xml:space="preserve">P. P. H. U. SUPRON1 S.J., Zenon Piasny, Zygmunt Czarnota, ul. Kluczewska 3, 32-300 Olkusz, 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77 490,00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5 – Umowa nr 91/2019 zawarta dnia 16.05.2019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>OMC ENVAG Sp. z o.o. ul. Iwonicka 21, 02-924 Warszawa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17 835,00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6 – Umowa nr 99/2019 zawarta dnia 28.05.2019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 xml:space="preserve">P. P. H. U. SUPRON1 S.J., Zenon Piasny, Zygmunt Czarnota, ul. Kluczewska 3, 32-300 Olkusz, 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22 816,50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7 – Umowa nr 95/2019 zawarta dnia 22.05.2019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>Z.P. TRUCK-CAMPER Robert Urbaniak, ul. Słowackiego 10, 98-300 Wieluń,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83 148,00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8 – Umowa nr 94/2019 zawarta dnia 21.05.2019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 xml:space="preserve">P. P. H. U. SUPRON1 S.J., Zenon Piasny, Zygmunt Czarnota, ul. Kluczewska 3, 32-300 Olkusz, 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15 442,65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9 – Umowa nr 100/2019 zawarta dnia 28.05.2019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Wykonawca: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 xml:space="preserve"> P. P. H. U. SUPRON1 S.J., Zenon Piasny, Zygmunt Czarnota, ul. Kluczewska 3, 32-300 Olkusz, 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185 019,06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Theme="minorHAnsi" w:hAnsiTheme="minorHAnsi"/>
                <w:sz w:val="20"/>
                <w:szCs w:val="20"/>
              </w:rPr>
              <w:t>Część 10 – Umowa nr 101/2019 zawarta dnia 29.05.2019 r.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Wykonawca: </w:t>
            </w:r>
            <w:r w:rsidRPr="00CD4ED4">
              <w:rPr>
                <w:rFonts w:asciiTheme="minorHAnsi" w:hAnsiTheme="minorHAnsi"/>
                <w:sz w:val="20"/>
                <w:szCs w:val="20"/>
              </w:rPr>
              <w:t>UEGZ Usługi Elektroniczne Grzegorz Zięba, ul. Pionierów Żuław 40/2, 83-020 Cedry Wielkie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736C82" w:rsidRPr="00CD4ED4" w:rsidRDefault="00736C82" w:rsidP="00736C82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Wartość kontraktu: – 205 000,00 </w:t>
            </w:r>
            <w:r w:rsidR="00C0479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PLN</w:t>
            </w:r>
            <w:r w:rsidRPr="00CD4ED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DPR-K.433.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43122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oraz w piśmie z dnia 09.12.2019 r. 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o sygnaturze DPR-K.433.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62082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stwierdzono narusze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skutkując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nałożeniem korekty finansowej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D1F0F">
              <w:rPr>
                <w:rFonts w:asciiTheme="minorHAnsi" w:hAnsiTheme="minorHAnsi" w:cstheme="minorHAnsi"/>
                <w:sz w:val="20"/>
                <w:szCs w:val="20"/>
              </w:rPr>
              <w:t xml:space="preserve">Naruszenie art. 38 ust. 4a ustawy </w:t>
            </w:r>
            <w:proofErr w:type="spellStart"/>
            <w:r w:rsidRPr="005D1F0F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5D1F0F">
              <w:rPr>
                <w:rFonts w:asciiTheme="minorHAnsi" w:hAnsiTheme="minorHAnsi" w:cstheme="minorHAnsi"/>
                <w:sz w:val="20"/>
                <w:szCs w:val="20"/>
              </w:rPr>
              <w:t xml:space="preserve"> dla każdej części zamówienia polegające na modyfikacji treści SIWZ bez wymaganej zmiany ogłoszenia o zamówieniu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D1F0F">
              <w:rPr>
                <w:rFonts w:asciiTheme="minorHAnsi" w:hAnsiTheme="minorHAnsi" w:cstheme="minorHAnsi"/>
                <w:sz w:val="20"/>
                <w:szCs w:val="20"/>
              </w:rPr>
              <w:t>Naruszenie art. 89 ust. 1 polegające na wyborze jako najkorzystniejszej oferty podlegającej odrzuceniu – dotyczy części 3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16C9F">
              <w:rPr>
                <w:rFonts w:ascii="Calibri" w:hAnsi="Calibri" w:cs="Calibri"/>
                <w:b/>
                <w:sz w:val="20"/>
                <w:szCs w:val="20"/>
              </w:rPr>
              <w:t>Wskaźnik procentowy do obliczenia wartości korekty finansowej za ww. naruszenie przy udzielaniu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zamówienia publicznego wynosi:</w:t>
            </w:r>
          </w:p>
          <w:p w:rsidR="00736C82" w:rsidRDefault="00736C82" w:rsidP="00736C8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- 10%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3 – Umowa nr 87/2019 zawarta dnia 10.05.2019 r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1 – Umowa nr 90/2019 zawarta dnia 16.05.2019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2 – Umowa nr 96/2019 zawarta dnia 23.05.2019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4 – Umowa nr 93/2019 zawarta dnia 21.05.2019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5 – Umowa nr 91/2019 zawarta dnia 16.05.2019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6 – Umowa nr 99/2019 zawarta dnia 28.05.2019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7 – Umowa nr 95/2019 zawarta dnia 22.05.2019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8 – Umowa nr 94/2019 zawarta dnia 21.05.2019 r.</w:t>
            </w:r>
          </w:p>
          <w:p w:rsidR="00736C82" w:rsidRPr="00D406DB" w:rsidRDefault="00736C82" w:rsidP="00736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9 – Umowa nr 100/2019 zawarta dnia 28.05.2019 r.</w:t>
            </w:r>
          </w:p>
          <w:p w:rsidR="00736C82" w:rsidRDefault="00736C82" w:rsidP="00736C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- 5</w:t>
            </w:r>
            <w:r w:rsidRPr="00D406DB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Część 10 – Umowa nr 101/2019 zawarta dnia 29.05.2019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06DB">
              <w:rPr>
                <w:rFonts w:asciiTheme="minorHAnsi" w:hAnsiTheme="minorHAnsi"/>
                <w:sz w:val="20"/>
                <w:szCs w:val="20"/>
              </w:rPr>
              <w:t>r.</w:t>
            </w: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ramach projektu: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powiadamiania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dostawę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specjalistycznego wyposażenia ratowniczego (znak sprawy: ZP.271.2.2019)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.3.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Zamawiający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opublikował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ogłoszenie o zamówieniu w Biuletynie Zamówień Publicznych w dniu 20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lutego 2019 r. pod numerem 514645-N-2019.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Wykonawca: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PROTEKO Sp.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z o.o.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Wartość kontraktu: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Cz.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 xml:space="preserve">315 495,00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PLN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Cz. 2: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 xml:space="preserve">94 710,00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PLN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2DC2">
              <w:rPr>
                <w:rFonts w:asciiTheme="minorHAnsi" w:hAnsiTheme="minorHAnsi" w:cstheme="minorHAnsi"/>
                <w:sz w:val="20"/>
                <w:szCs w:val="20"/>
              </w:rPr>
              <w:t>Umowa Nr ZP.272.7.2019 zawarta dnia 27 maja 2019 r.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36331/07/2019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syren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cyfrowych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systemu 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ludności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SMS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projektu: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poziomu 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i powiadamiania oraz dostawę specjalistycznego wyposażenia ratowniczego;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.3.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ogłoszenie o zamówieniu Nr 598855-N-2018 z dnia 03.08.2018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Część I: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Wykonawca: DIGITEX sp. z o.o. ul. Platynowa 2,81 – 855 Sopot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Wartość kontraktu: 245 102,10 PLN;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umowa Nr 272-14/2018 z dnia 18.09.2018 roku;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Część II: unieważnienie.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61640/10/2018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Postępowanie o udzielenie zamówienia publicznego;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Gmina Nowy Staw, ul. Gen. J Bema 1, 82 – 230 Nowy Staw;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przetarg nieograniczony o wartości szacunkowej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 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syren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cyfrowych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ludności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SMS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projektu: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Bezpieczne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poziomu bezpieczeństwa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i powiadamiania oraz dostawę specjalistycznego wyposażenia ratowniczego;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ogłoszenie o zamówieniu Nr 598855-N-2018 z dnia 03.08.2018</w:t>
            </w:r>
            <w:r w:rsidRPr="006F11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Część I: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Wykonawca: DIGITEX sp. z o.o. ul. Platynowa 2,81 – 855 Sopot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Wartość kontraktu: 245 102,10 PLN;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umowa Nr 272-14/2018 z dnia 18.09.2018 roku;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Część II: unieważnienie.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61640/10/2018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Gmina Nowy Staw, ul. Gen. J Bema 1, 82 – 230 Nowy Staw;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zapór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przeciwpowodziowych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agregatu prądotwórczego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projektu: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powiadamiania oraz dostawę specjalistycznego wyposażenia ratowniczego;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ogłoszenie o zamówieniu Nr 617730-N-2018 z dnia 17.09.2018 roku;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261B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I: </w:t>
            </w:r>
          </w:p>
          <w:p w:rsidR="001827F9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Wykonawca: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PPUH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SUPRON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sp.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Zenon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Piasny,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Zygmunt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Czarnota,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Kluczewska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3,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300 Olkusz;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Wartość kontraktu: 17 593,92 PLN; 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umowa Nr 272-15/2018 z dnia 24.10.2018 roku;</w:t>
            </w:r>
          </w:p>
          <w:p w:rsidR="00736C82" w:rsidRPr="00261B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II: 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Wykonawca: MIELEC DIESEL GAZ sp. z o.o. ul. Wojska Polskiego 3, 39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300 Mielec; 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Wartość kontraktu: 53 136,00 PLN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umowa Nr 272-16/2018 z dnia 24.10.2018 roku;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4256E2">
              <w:rPr>
                <w:rFonts w:asciiTheme="minorHAnsi" w:hAnsiTheme="minorHAnsi" w:cstheme="minorHAnsi"/>
                <w:sz w:val="20"/>
                <w:szCs w:val="20"/>
              </w:rPr>
              <w:t>68081/12/2018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/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Gmina Nowy Staw, ul. Gen. J Bema 1, 82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230 Nowy Staw;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motopomp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projektu: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Bezpieczne 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– 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systemu alarmowania i powiadamiania oraz dostawę specjalistycznego wyposażenia ratowniczego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głoszenie o zamówieniu Nr 621080-N-2018 z dnia 24.09.2018 roku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27F9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Wykonawca: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PPUH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SUPRON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sp.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Zenon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Piasny,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Zygmunt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Czarnota,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Kluczewska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3,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300 Olkusz;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Wartość kontraktu: 161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745,00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PLN;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umowa Nr 272-17/2018 z dnia 24.10.2018 roku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4D736D">
              <w:rPr>
                <w:rFonts w:asciiTheme="minorHAnsi" w:hAnsiTheme="minorHAnsi" w:cstheme="minorHAnsi"/>
                <w:sz w:val="20"/>
                <w:szCs w:val="20"/>
              </w:rPr>
              <w:t>68306/12/2018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Gmina Ostaszewo, ul. Kościuszki 51, 82-112 Ostaszewo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Przedmiot zamówienia: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projektu: „Bezpieczne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poprzez 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powiadamiania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dostawę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specjalistycznego wyposażenia ratowniczego”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 xml:space="preserve">głoszenie o zamówieniu </w:t>
            </w:r>
            <w:r w:rsidRPr="00C529DE">
              <w:rPr>
                <w:rFonts w:asciiTheme="minorHAnsi" w:hAnsiTheme="minorHAnsi" w:cstheme="minorHAnsi"/>
                <w:sz w:val="20"/>
                <w:szCs w:val="20"/>
              </w:rPr>
              <w:t>606477-N-2018 z dnia 11.08.2018 roku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Wykonawca: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62E2">
              <w:rPr>
                <w:rFonts w:asciiTheme="minorHAnsi" w:hAnsiTheme="minorHAnsi" w:cstheme="minorHAnsi"/>
                <w:sz w:val="20"/>
                <w:szCs w:val="20"/>
              </w:rPr>
              <w:t>PROTEKO” Sp. z o.o., ul. Hutnicza 1/1, 42-600 Tarnowskie Góry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 xml:space="preserve">Wartość kontraktu: </w:t>
            </w:r>
            <w:r w:rsidRPr="009B62E2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B62E2">
              <w:rPr>
                <w:rFonts w:asciiTheme="minorHAnsi" w:hAnsiTheme="minorHAnsi" w:cstheme="minorHAnsi"/>
                <w:sz w:val="20"/>
                <w:szCs w:val="20"/>
              </w:rPr>
              <w:t>915,50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9B62E2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Pr="009B62E2">
              <w:rPr>
                <w:rFonts w:asciiTheme="minorHAnsi" w:hAnsiTheme="minorHAnsi" w:cstheme="minorHAnsi"/>
                <w:sz w:val="20"/>
                <w:szCs w:val="20"/>
              </w:rPr>
              <w:t>Nr SZ.271.38.2018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dnia 20.09.2018 roku.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4D736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2209</w:t>
            </w:r>
            <w:r w:rsidRPr="004D736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4D736D">
              <w:rPr>
                <w:rFonts w:asciiTheme="minorHAnsi" w:hAnsiTheme="minorHAnsi" w:cstheme="minorHAnsi"/>
                <w:sz w:val="20"/>
                <w:szCs w:val="20"/>
              </w:rPr>
              <w:t>/2018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Pr="00E85ABE" w:rsidRDefault="00736C82" w:rsidP="00736C82">
            <w:pPr>
              <w:tabs>
                <w:tab w:val="left" w:pos="484"/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Gmina Pruszcz Gdański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Wojska Polskiego 30, 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000 Pruszcz Gdańsk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484"/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9.2.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484"/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zamówienia: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wyposażenia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ratowniczego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ramach projektu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„Bezpieczne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systemu alarmowania i powiadamiania oraz dostawę specjalistycznego wyposażenia ratowniczego”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484"/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 xml:space="preserve">głoszenie o zamówieniu </w:t>
            </w:r>
            <w:r w:rsidRPr="007B287C">
              <w:rPr>
                <w:rFonts w:asciiTheme="minorHAnsi" w:hAnsiTheme="minorHAnsi" w:cstheme="minorHAnsi"/>
                <w:sz w:val="20"/>
                <w:szCs w:val="20"/>
              </w:rPr>
              <w:t>601555-N-2018, data opublikowania 22.08.2018r.</w:t>
            </w:r>
          </w:p>
          <w:p w:rsidR="00736C82" w:rsidRPr="00316C34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B5110A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b/>
                <w:sz w:val="20"/>
                <w:szCs w:val="20"/>
              </w:rPr>
              <w:t>część nr 2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P.P.U.H. SUPRON 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>Sp.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>j. Zenon Piasny, Zygmunt Czarnota, ul. Kluczewska 3, 32-300 Olkusz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Umowa nr ZP.272.83.2018 z dnia 10.10.2018r.,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wartość umowy 115 005,00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 brutto </w:t>
            </w:r>
          </w:p>
          <w:p w:rsidR="00736C82" w:rsidRPr="00B5110A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b/>
                <w:sz w:val="20"/>
                <w:szCs w:val="20"/>
              </w:rPr>
              <w:t>część nr 3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Agregaty </w:t>
            </w:r>
            <w:proofErr w:type="spellStart"/>
            <w:r w:rsidRPr="00B5110A">
              <w:rPr>
                <w:rFonts w:asciiTheme="minorHAnsi" w:hAnsiTheme="minorHAnsi" w:cstheme="minorHAnsi"/>
                <w:sz w:val="20"/>
                <w:szCs w:val="20"/>
              </w:rPr>
              <w:t>Pex-Pool</w:t>
            </w:r>
            <w:proofErr w:type="spellEnd"/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 Plus Janusz Kania, ul. Metalowców 35, 39-200 Dębica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Umowa nr ZP.272.82.2018 z dnia 10.10.2018r.,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wartość umowy 247 968,00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736C82" w:rsidRPr="00B5110A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b/>
                <w:sz w:val="20"/>
                <w:szCs w:val="20"/>
              </w:rPr>
              <w:t>część nr 4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>ARIES POWER EQUIPMENT Sp. z o.o., ul. Puławska 467, 02-844 Warszawa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Umowa nr ZP.272.80.2018 z dnia 04.10.2018r.,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wartość umowy 185 942,79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736C82" w:rsidRPr="00B5110A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b/>
                <w:sz w:val="20"/>
                <w:szCs w:val="20"/>
              </w:rPr>
              <w:t>część nr 5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>PROTEKO Sp. z o.o., ul. Hutnicza 1/1, 42-600 Tarnowskie Góry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Umowa nr ZP.272.79.2018 z dnia 04.10.2018r.,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wartość umowy 16 236,00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B5110A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53367/10/2019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before="120" w:after="120" w:line="276" w:lineRule="auto"/>
              <w:ind w:left="484" w:hanging="4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Postępowanie o udzielenie zamówienia publicznego;</w:t>
            </w:r>
          </w:p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Gmina Pruszcz Gdański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Wojska Polskiego 30, 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85ABE">
              <w:rPr>
                <w:rFonts w:asciiTheme="minorHAnsi" w:hAnsiTheme="minorHAnsi" w:cstheme="minorHAnsi"/>
                <w:sz w:val="20"/>
                <w:szCs w:val="20"/>
              </w:rPr>
              <w:t>000 Pruszcz Gdańsk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wyposażenia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ratowniczego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ramach projektu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„Bezpieczne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systemu alarmowania i powiadamiania oraz dostawę specjalistycznego wyposażenia ratowniczego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2548">
              <w:rPr>
                <w:rFonts w:asciiTheme="minorHAnsi" w:hAnsiTheme="minorHAnsi" w:cstheme="minorHAnsi"/>
                <w:sz w:val="20"/>
                <w:szCs w:val="20"/>
              </w:rPr>
              <w:t xml:space="preserve">głoszenie o zamówieniu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632403-N-2018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dnia 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05.10.2018r.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4FA4">
              <w:rPr>
                <w:rFonts w:asciiTheme="minorHAnsi" w:hAnsiTheme="minorHAnsi" w:cstheme="minorHAnsi"/>
                <w:sz w:val="20"/>
                <w:szCs w:val="20"/>
              </w:rPr>
              <w:t>OMC ENVAG Sp. z o.o., ul. Iwonicka 21, 02-924 Warszawa</w:t>
            </w:r>
          </w:p>
          <w:p w:rsidR="001827F9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4FA4">
              <w:rPr>
                <w:rFonts w:asciiTheme="minorHAnsi" w:hAnsiTheme="minorHAnsi" w:cstheme="minorHAnsi"/>
                <w:sz w:val="20"/>
                <w:szCs w:val="20"/>
              </w:rPr>
              <w:t>Umowa nr ZP.272.87.2018 z dnia 21.10.2018r.,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4FA4">
              <w:rPr>
                <w:rFonts w:asciiTheme="minorHAnsi" w:hAnsiTheme="minorHAnsi" w:cstheme="minorHAnsi"/>
                <w:sz w:val="20"/>
                <w:szCs w:val="20"/>
              </w:rPr>
              <w:t xml:space="preserve">wartość umowy 21 992,40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AE4FA4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5336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/10/2019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Gmina Nowy Staw, ul. Gen. J Bema 1, 82 – 230 Nowy Staw</w:t>
            </w:r>
            <w:r w:rsidRPr="00261B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 w:rsidRPr="004F6B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Sprzedaż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projektu: 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poprzez rozbudowę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powiadamiania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dostawę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specjalistycznego wyposażenia ratowniczego</w:t>
            </w:r>
            <w:r w:rsidRPr="0062517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ogłoszenie o zamówieniu Nr 644648-N-2018 z dnia 06.11.2018 roku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 xml:space="preserve">Część: I umowa Nr 26/II/2018 z dnia 19.11.2018 roku, aneks Nr 1 z dnia 20.11.2018 roku;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Wykonawca: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P.P.U.H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SUPRON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sp.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j.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Zenon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Piasny,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Zygmunt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Czarnota,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ul.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Kluczewska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3,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300 Olkusz;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AF1">
              <w:rPr>
                <w:rFonts w:asciiTheme="minorHAnsi" w:hAnsiTheme="minorHAnsi" w:cstheme="minorHAnsi"/>
                <w:sz w:val="20"/>
                <w:szCs w:val="20"/>
              </w:rPr>
              <w:t>Wartość kontraktu: 125 829,00 PLN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69628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261B34">
              <w:rPr>
                <w:rFonts w:asciiTheme="minorHAnsi" w:hAnsiTheme="minorHAnsi" w:cstheme="minorHAnsi"/>
                <w:b/>
                <w:sz w:val="20"/>
                <w:szCs w:val="20"/>
              </w:rPr>
              <w:t>amawiający: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D4D3F">
              <w:rPr>
                <w:rFonts w:asciiTheme="minorHAnsi" w:hAnsiTheme="minorHAnsi" w:cstheme="minorHAnsi"/>
                <w:sz w:val="20"/>
                <w:szCs w:val="20"/>
              </w:rPr>
              <w:t>Gmina w Stegna, ul. Gdańska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4D3F">
              <w:rPr>
                <w:rFonts w:asciiTheme="minorHAnsi" w:hAnsiTheme="minorHAnsi" w:cstheme="minorHAnsi"/>
                <w:sz w:val="20"/>
                <w:szCs w:val="20"/>
              </w:rPr>
              <w:t>34 , 82-103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4D3F">
              <w:rPr>
                <w:rFonts w:asciiTheme="minorHAnsi" w:hAnsiTheme="minorHAnsi" w:cstheme="minorHAnsi"/>
                <w:sz w:val="20"/>
                <w:szCs w:val="20"/>
              </w:rPr>
              <w:t>Stegna;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12.2.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Sprzedaż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dostawa sprzętu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projektu: „Bezpieczne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systemu alarmowania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i powiadamiania oraz dostawę specjalistycznego wyposażenia ratowniczego”;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Zamawiający opublikował ogłoszenie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zamówieniu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Biuletynie Zamówień Publicznych w dniu 27.03.2019 r. pod nr 529922-N-2019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Wykonawc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 xml:space="preserve"> Piotr Babiak prowadzący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działalność pod firmą Piotr Babiak „ALASKA”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z siedzibą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 xml:space="preserve">ul. Sobieskiego 42, 84-230 Rumia,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 xml:space="preserve">Umowa zawarta w dniu 29.04.2019 r. Nr 15/II/2019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artość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kontraktu: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 xml:space="preserve"> 84 095,10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 xml:space="preserve"> brutto.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26457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9E4286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2C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13.1. Zamawiający: </w:t>
            </w:r>
            <w:r w:rsidRPr="00577A41">
              <w:rPr>
                <w:rFonts w:asciiTheme="minorHAnsi" w:hAnsiTheme="minorHAnsi" w:cstheme="minorHAnsi"/>
                <w:sz w:val="20"/>
                <w:szCs w:val="20"/>
              </w:rPr>
              <w:t>Powiat Gdański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Dostawa i montaż systemów dyspozytorskich, aktualizacja systemów dyspozytorskich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radiotelefonów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„Bezpieczne 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poziomu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powodziowego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Żuław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rozbudowę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alarmowania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powiadamiania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dostawę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specjalistycznego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wyposażenia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ratowniczego”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”;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Ogłoszenie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zamówieniu opublikowane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Biuletynie Zamówień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Publicznych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dniu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531387-N-2019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955A3C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5A3C">
              <w:rPr>
                <w:rFonts w:asciiTheme="minorHAnsi" w:hAnsiTheme="minorHAnsi" w:cstheme="minorHAnsi"/>
                <w:b/>
                <w:sz w:val="20"/>
                <w:szCs w:val="20"/>
              </w:rPr>
              <w:t>Część 1 zamówienia: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Wykonawca: DGT Sp. z o.o., ul. Młyńska 7, 83-010 Straszyn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Umowa Nr 04/2019/p część nr 1 zawarta w dniu 30.04.2019 r.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 xml:space="preserve">Wartość kontraktu: 105 042,00 PLN.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955A3C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5A3C">
              <w:rPr>
                <w:rFonts w:asciiTheme="minorHAnsi" w:hAnsiTheme="minorHAnsi" w:cstheme="minorHAnsi"/>
                <w:b/>
                <w:sz w:val="20"/>
                <w:szCs w:val="20"/>
              </w:rPr>
              <w:t>Część 2 zamówienia: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 xml:space="preserve">Wykonawca: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EE4">
              <w:rPr>
                <w:rFonts w:asciiTheme="minorHAnsi" w:hAnsiTheme="minorHAnsi" w:cstheme="minorHAnsi"/>
                <w:sz w:val="20"/>
                <w:szCs w:val="20"/>
              </w:rPr>
              <w:t>Covertech</w:t>
            </w:r>
            <w:proofErr w:type="spellEnd"/>
            <w:r w:rsidRPr="00621EE4">
              <w:rPr>
                <w:rFonts w:asciiTheme="minorHAnsi" w:hAnsiTheme="minorHAnsi" w:cstheme="minorHAnsi"/>
                <w:sz w:val="20"/>
                <w:szCs w:val="20"/>
              </w:rPr>
              <w:t xml:space="preserve"> Sp. z o.o., ul. Trakt Lubelski 275T/10, 04-667 Warszawa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A3C">
              <w:rPr>
                <w:rFonts w:asciiTheme="minorHAnsi" w:hAnsiTheme="minorHAnsi" w:cstheme="minorHAnsi"/>
                <w:sz w:val="20"/>
                <w:szCs w:val="20"/>
              </w:rPr>
              <w:t>Umowa nr 04/2019/p część nr 2 zawarta w dniu 14.05.2019 r.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A3C">
              <w:rPr>
                <w:rFonts w:asciiTheme="minorHAnsi" w:hAnsiTheme="minorHAnsi" w:cstheme="minorHAnsi"/>
                <w:sz w:val="20"/>
                <w:szCs w:val="20"/>
              </w:rPr>
              <w:t>Wartość kontraktu: 40 098,00 PLN.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955A3C">
              <w:rPr>
                <w:rFonts w:asciiTheme="minorHAnsi" w:hAnsiTheme="minorHAnsi" w:cstheme="minorHAnsi"/>
                <w:sz w:val="20"/>
                <w:szCs w:val="20"/>
              </w:rPr>
              <w:t>38288/05/2020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55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14.1. Zamawiający: </w:t>
            </w:r>
            <w:r w:rsidRPr="00C5554A">
              <w:rPr>
                <w:rFonts w:asciiTheme="minorHAnsi" w:hAnsiTheme="minorHAnsi" w:cstheme="minorHAnsi"/>
                <w:sz w:val="20"/>
                <w:szCs w:val="20"/>
              </w:rPr>
              <w:t>Powiat Gdański;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14.2.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„Zakup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dostawa sprzętu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specjalistycznego wyposażenia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ratowniczego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„Bezpieczne Żuławy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podniesienie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poziomu bezpieczeństwa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powodziowego Żuław poprzez rozbudowę systemu alarmowania i powiadamiania oraz dostawę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specjalistycznego wyposażenia ratowniczego.”</w:t>
            </w:r>
            <w:r w:rsidRPr="00483F4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ogłoszenie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zamówieniu zostało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opublikowane w Biuletynie zamówień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publicznych w dniu 10.01.2019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pod numerem 502322-N-2019, zmiana ogłoszenia 540011795-N-2019 z dnia 18.01.2019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736C82" w:rsidRDefault="00736C82" w:rsidP="00736C82">
            <w:pPr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955A3C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5A3C">
              <w:rPr>
                <w:rFonts w:asciiTheme="minorHAnsi" w:hAnsiTheme="minorHAnsi" w:cstheme="minorHAnsi"/>
                <w:b/>
                <w:sz w:val="20"/>
                <w:szCs w:val="20"/>
              </w:rPr>
              <w:t>Część 1 zamówienia: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 xml:space="preserve">Wykonawca: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PPUH SUPRON Sp.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Zenon Piasny, Zygmunt Czarnota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u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l. Kluczewska 3; 32-300 Olkusz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 xml:space="preserve">umowa nr 29/2018/p z dnia 08.02.2019r.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artoś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ć kontraktu: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 xml:space="preserve">60 540,60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. brutto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5A3C">
              <w:rPr>
                <w:rFonts w:asciiTheme="minorHAnsi" w:hAnsiTheme="minorHAnsi" w:cstheme="minorHAnsi"/>
                <w:b/>
                <w:sz w:val="20"/>
                <w:szCs w:val="20"/>
              </w:rPr>
              <w:t>Część 2 zamówienia: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EE4">
              <w:rPr>
                <w:rFonts w:asciiTheme="minorHAnsi" w:hAnsiTheme="minorHAnsi" w:cstheme="minorHAnsi"/>
                <w:sz w:val="20"/>
                <w:szCs w:val="20"/>
              </w:rPr>
              <w:t xml:space="preserve">Wykonawca: 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PEZAL PRODUCT LINE Sp. z o.o.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u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l. Miałki Szlak 52, 80-717 Gdańsk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umowa nr 29/2018/p z dnia 19.02.2019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:rsidR="00736C82" w:rsidRPr="0007486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wartoś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 kontraktu: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 xml:space="preserve"> 127 797,00 </w:t>
            </w:r>
            <w:r w:rsidR="00C0479B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  <w:r w:rsidRPr="00074862">
              <w:rPr>
                <w:rFonts w:asciiTheme="minorHAnsi" w:hAnsiTheme="minorHAnsi" w:cstheme="minorHAnsi"/>
                <w:sz w:val="20"/>
                <w:szCs w:val="20"/>
              </w:rPr>
              <w:t>. brutto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FE4FDD">
              <w:rPr>
                <w:rFonts w:asciiTheme="minorHAnsi" w:hAnsiTheme="minorHAnsi" w:cstheme="minorHAnsi"/>
                <w:sz w:val="20"/>
                <w:szCs w:val="20"/>
              </w:rPr>
              <w:t>12362/03/2019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822BD1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2BD1">
              <w:rPr>
                <w:rFonts w:asciiTheme="minorHAnsi" w:hAnsiTheme="minorHAnsi" w:cstheme="minorHAnsi"/>
                <w:b/>
                <w:sz w:val="20"/>
                <w:szCs w:val="20"/>
              </w:rPr>
              <w:t>15.1. Zamawiający:</w:t>
            </w:r>
            <w:r w:rsidRPr="00822BD1">
              <w:rPr>
                <w:rFonts w:asciiTheme="minorHAnsi" w:hAnsiTheme="minorHAnsi" w:cstheme="minorHAnsi"/>
                <w:sz w:val="20"/>
                <w:szCs w:val="20"/>
              </w:rPr>
              <w:t xml:space="preserve"> Powiat Gdański;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przetarg nieograniczony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szacunkowej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przekraczającej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>kwoty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83195F">
              <w:rPr>
                <w:rFonts w:asciiTheme="minorHAnsi" w:hAnsiTheme="minorHAnsi" w:cstheme="minorHAnsi"/>
                <w:sz w:val="20"/>
                <w:szCs w:val="20"/>
              </w:rPr>
              <w:t xml:space="preserve"> w przepisach wydanych na podstawie art. 11 ust 8 ustawy PZP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7A0F6A">
              <w:rPr>
                <w:rFonts w:asciiTheme="minorHAnsi" w:hAnsiTheme="minorHAnsi" w:cstheme="minorHAnsi"/>
                <w:sz w:val="20"/>
                <w:szCs w:val="20"/>
              </w:rPr>
              <w:t>„Zakup i dostawa sprzętu specjalistycznego w ramach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0F6A">
              <w:rPr>
                <w:rFonts w:asciiTheme="minorHAnsi" w:hAnsiTheme="minorHAnsi" w:cstheme="minorHAnsi"/>
                <w:sz w:val="20"/>
                <w:szCs w:val="20"/>
              </w:rPr>
              <w:t>projektu: Bezpieczne Żuławy – podniesienie poziomu bezpieczeństwa powodziowego Żuław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0F6A">
              <w:rPr>
                <w:rFonts w:asciiTheme="minorHAnsi" w:hAnsiTheme="minorHAnsi" w:cstheme="minorHAnsi"/>
                <w:sz w:val="20"/>
                <w:szCs w:val="20"/>
              </w:rPr>
              <w:t>poprzez rozbudowę systemu alarmowania i powiadamiania oraz dostawę specjalistycznego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0F6A">
              <w:rPr>
                <w:rFonts w:asciiTheme="minorHAnsi" w:hAnsiTheme="minorHAnsi" w:cstheme="minorHAnsi"/>
                <w:sz w:val="20"/>
                <w:szCs w:val="20"/>
              </w:rPr>
              <w:t>wyposażenia ratowniczego”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0F6A">
              <w:rPr>
                <w:rFonts w:asciiTheme="minorHAnsi" w:hAnsiTheme="minorHAnsi" w:cstheme="minorHAnsi"/>
                <w:sz w:val="20"/>
                <w:szCs w:val="20"/>
              </w:rPr>
              <w:t>ogłoszenie nr 572492-N-2018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opublikowane w dniu 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03.07.2018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b/>
                <w:sz w:val="20"/>
                <w:szCs w:val="20"/>
              </w:rPr>
              <w:t>Część 1 – Zakup i dostawa zapory przeciwpowodziowej trapezowej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Wykonawc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: Przedsiębiorstwo Produkcyjno</w:t>
            </w:r>
            <w:r w:rsidR="002F568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Usługowo Handlowe „SUPRON 1” Sp. J., Zenon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Piasny, Zygmunt Czarnota, ul. Kluczewska 3, 32-300 Olkusz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Numer Umow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: 13/2018/p Część 1 zawarta dnia 27.08.2018 r.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Wartość umowy: 57 514,80 PLN brutto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b/>
                <w:sz w:val="20"/>
                <w:szCs w:val="20"/>
              </w:rPr>
              <w:t>Część 3 – Zakup i dostawa motopompy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Wykonawc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Aries</w:t>
            </w:r>
            <w:proofErr w:type="spellEnd"/>
            <w:r w:rsidRPr="002C06EF">
              <w:rPr>
                <w:rFonts w:asciiTheme="minorHAnsi" w:hAnsiTheme="minorHAnsi" w:cstheme="minorHAnsi"/>
                <w:sz w:val="20"/>
                <w:szCs w:val="20"/>
              </w:rPr>
              <w:t xml:space="preserve"> Power </w:t>
            </w:r>
            <w:proofErr w:type="spellStart"/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  <w:proofErr w:type="spellEnd"/>
            <w:r w:rsidRPr="002C06EF">
              <w:rPr>
                <w:rFonts w:asciiTheme="minorHAnsi" w:hAnsiTheme="minorHAnsi" w:cstheme="minorHAnsi"/>
                <w:sz w:val="20"/>
                <w:szCs w:val="20"/>
              </w:rPr>
              <w:t xml:space="preserve"> Sp. z o.o., ul. Puławska 467, 02-844 Warszawa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Numer Umow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: 13/2018/p Część 3 zawarta dnia 05.09.2018 r.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Wartość umowy: 123 961,86 PLN brutto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61886 /10/2018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05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16.1. Zamawiający: </w:t>
            </w:r>
            <w:r w:rsidRPr="00822BD1">
              <w:rPr>
                <w:rFonts w:asciiTheme="minorHAnsi" w:hAnsiTheme="minorHAnsi" w:cstheme="minorHAnsi"/>
                <w:sz w:val="20"/>
                <w:szCs w:val="20"/>
              </w:rPr>
              <w:t>Powiat Gdański z siedzibą w Pruszczu Gdańskim;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zasada konkurencyjności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Rozbudowa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dostawa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centrali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telefonicznej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Starostwa Powiatowego w Pruszczu Gdańskim przy ul. Wojska Polskiego 16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07.06.2019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r. ogłoszone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Bazie konkurencyjności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numerem 1189380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 xml:space="preserve">Wykonawca: WALTEL Zakład Usług Telekomunikacyjnych Waldemar </w:t>
            </w:r>
            <w:proofErr w:type="spellStart"/>
            <w:r w:rsidRPr="002752A3">
              <w:rPr>
                <w:rFonts w:asciiTheme="minorHAnsi" w:hAnsiTheme="minorHAnsi" w:cstheme="minorHAnsi"/>
                <w:sz w:val="20"/>
                <w:szCs w:val="20"/>
              </w:rPr>
              <w:t>Kurpet</w:t>
            </w:r>
            <w:proofErr w:type="spellEnd"/>
            <w:r w:rsidRPr="002752A3">
              <w:rPr>
                <w:rFonts w:asciiTheme="minorHAnsi" w:hAnsiTheme="minorHAnsi" w:cstheme="minorHAnsi"/>
                <w:sz w:val="20"/>
                <w:szCs w:val="20"/>
              </w:rPr>
              <w:t xml:space="preserve"> ul. Wałowa 28/L6, 84-200 Wejherowo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>Umowa nr BZK.272.7.2019 z 01.07.2019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736C82" w:rsidRPr="002752A3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>Wartość umowy: 57 401,15 PLN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Przedmiotowe postępowanie zostało objęte kontrolą Instytucji Zarządzającej na etapie weryfikacji wniosków o płatność. Wyniki ustaleń zostały zawarte w piśmie z dnia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 r. o sygnaturze DPR.K.433.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 xml:space="preserve">, EOD: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83198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C06EF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  <w:p w:rsidR="00736C82" w:rsidRPr="00316C34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Default="00736C82" w:rsidP="00736C82"/>
          <w:p w:rsidR="00736C82" w:rsidRPr="00E85ABE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505D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0505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.1. Zamawiający: </w:t>
            </w:r>
            <w:r w:rsidRPr="00822BD1">
              <w:rPr>
                <w:rFonts w:asciiTheme="minorHAnsi" w:hAnsiTheme="minorHAnsi" w:cstheme="minorHAnsi"/>
                <w:sz w:val="20"/>
                <w:szCs w:val="20"/>
              </w:rPr>
              <w:t>Powiat Gdański z siedzibą w Pruszczu Gdańskim;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17.2.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Tryb udzielenia zamówienia: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zasada konkurencyjności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6C82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 Przedmiot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E36BFF">
              <w:rPr>
                <w:rFonts w:asciiTheme="minorHAnsi" w:hAnsiTheme="minorHAnsi" w:cstheme="minorHAnsi"/>
                <w:sz w:val="20"/>
                <w:szCs w:val="20"/>
              </w:rPr>
              <w:t>Zakup i dostawa sondy do mierzenia poziomu rzek (4 szt.) dla Starostwa Powiatowego w Pruszczu Gdańskim</w:t>
            </w:r>
          </w:p>
          <w:p w:rsidR="00736C82" w:rsidRPr="00316C34" w:rsidRDefault="00736C82" w:rsidP="00736C82">
            <w:pPr>
              <w:tabs>
                <w:tab w:val="left" w:pos="7655"/>
              </w:tabs>
              <w:autoSpaceDE w:val="0"/>
              <w:autoSpaceDN w:val="0"/>
              <w:adjustRightInd w:val="0"/>
              <w:ind w:left="484" w:hanging="4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6C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wszczęcia postępowania</w:t>
            </w: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11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r. ogłoszone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Bazie konkurencyjności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="0018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505D5">
              <w:rPr>
                <w:rFonts w:asciiTheme="minorHAnsi" w:hAnsiTheme="minorHAnsi" w:cstheme="minorHAnsi"/>
                <w:sz w:val="20"/>
                <w:szCs w:val="20"/>
              </w:rPr>
              <w:t>numerem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78998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przeprowadzonego postępowania zamówienia udzielono: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 xml:space="preserve">Wykonawca: </w:t>
            </w:r>
            <w:r w:rsidRPr="00E36BFF">
              <w:rPr>
                <w:rFonts w:asciiTheme="minorHAnsi" w:hAnsiTheme="minorHAnsi" w:cstheme="minorHAnsi"/>
                <w:sz w:val="20"/>
                <w:szCs w:val="20"/>
              </w:rPr>
              <w:t>PM ECOLOGY, ul. Podolska 11, 81-321 Gdynia</w:t>
            </w:r>
          </w:p>
          <w:p w:rsidR="00736C82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 xml:space="preserve">Umowa nr </w:t>
            </w:r>
            <w:r w:rsidRPr="00E36BFF">
              <w:rPr>
                <w:rFonts w:asciiTheme="minorHAnsi" w:hAnsiTheme="minorHAnsi" w:cstheme="minorHAnsi"/>
                <w:sz w:val="20"/>
                <w:szCs w:val="20"/>
              </w:rPr>
              <w:t>BZK.272.3.2019 zawarta w dniu 09.05.2019 r.</w:t>
            </w:r>
          </w:p>
          <w:p w:rsidR="00736C82" w:rsidRPr="002752A3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 xml:space="preserve">Wartość umowy: 57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067</w:t>
            </w: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2752A3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  <w:p w:rsidR="00736C82" w:rsidRPr="002C06EF" w:rsidRDefault="00736C82" w:rsidP="00736C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82" w:rsidRDefault="00736C82" w:rsidP="00736C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6C34">
              <w:rPr>
                <w:rFonts w:asciiTheme="minorHAnsi" w:hAnsiTheme="minorHAnsi" w:cstheme="minorHAnsi"/>
                <w:sz w:val="20"/>
                <w:szCs w:val="20"/>
              </w:rPr>
              <w:t>W wyniku weryfikacji nie stwierdzono naruszeń skutkujących nałożeniem korekty finansowej.</w:t>
            </w:r>
          </w:p>
          <w:p w:rsidR="00736C82" w:rsidRPr="008D208A" w:rsidRDefault="00736C82" w:rsidP="00736C8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keepNext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3.1.3 Promocja Projektu wraz realizacją polityk horyzontalnych oraz archiwizacja projektu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82" w:rsidRPr="002D0AD9" w:rsidRDefault="006F4DE9" w:rsidP="006F4DE9">
            <w:pPr>
              <w:spacing w:before="120" w:after="120"/>
              <w:ind w:firstLine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3.2 Zakres Finansowy</w:t>
            </w:r>
          </w:p>
        </w:tc>
      </w:tr>
      <w:tr w:rsidR="006F4DE9" w:rsidTr="006F4DE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E9" w:rsidRPr="006F4DE9" w:rsidRDefault="006F4DE9" w:rsidP="006F4D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6F4DE9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 ZALECENIA POKONTROLNE</w:t>
            </w:r>
          </w:p>
        </w:tc>
      </w:tr>
      <w:tr w:rsidR="00736C82" w:rsidTr="00521D7B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82" w:rsidRPr="00083115" w:rsidRDefault="004C5736" w:rsidP="0008311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083115">
              <w:rPr>
                <w:rFonts w:ascii="Calibri" w:hAnsi="Calibri"/>
                <w:sz w:val="20"/>
                <w:szCs w:val="20"/>
              </w:rPr>
              <w:t>Bez zaleceń pokontrolnych.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C82" w:rsidRPr="00083115" w:rsidRDefault="00736C82" w:rsidP="00736C82">
            <w:pPr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</w:pPr>
            <w:r w:rsidRPr="00083115"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736C8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 ZAŁĄCZNIKI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C82" w:rsidRDefault="00736C82" w:rsidP="00E639DE">
            <w:pPr>
              <w:keepLines/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załączników.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E639DE">
            <w:pPr>
              <w:keepLine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6. POUCZENIE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E639DE">
            <w:pPr>
              <w:keepLines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83175B">
              <w:rPr>
                <w:rFonts w:ascii="Calibri" w:hAnsi="Calibri"/>
                <w:bCs/>
                <w:strike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736C82" w:rsidRDefault="00736C82" w:rsidP="00E639DE">
            <w:pPr>
              <w:keepLines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736C82" w:rsidRDefault="00736C82" w:rsidP="00E639DE">
            <w:pPr>
              <w:keepLine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E639DE">
            <w:pPr>
              <w:keepLine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82" w:rsidRDefault="00736C82" w:rsidP="00E639DE">
            <w:pPr>
              <w:keepLines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Kontrolę wpisano do Książki Kontroli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1827F9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482B4A">
              <w:rPr>
                <w:rFonts w:ascii="Calibri" w:hAnsi="Calibri"/>
                <w:bCs/>
                <w:sz w:val="20"/>
                <w:szCs w:val="20"/>
              </w:rPr>
              <w:t>- NIE DOTYCZY.</w:t>
            </w:r>
          </w:p>
        </w:tc>
      </w:tr>
      <w:tr w:rsidR="00736C82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36C82" w:rsidRDefault="00736C82" w:rsidP="00E639DE">
            <w:pPr>
              <w:keepLine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Informację pokontrolną sporządzono w dwóch jednobrzmiących egzemplarzach - po jednym dla każdej ze Stron.</w:t>
            </w:r>
          </w:p>
        </w:tc>
      </w:tr>
    </w:tbl>
    <w:p w:rsidR="00D50B2F" w:rsidRDefault="00D50B2F" w:rsidP="00E639DE">
      <w:pPr>
        <w:keepLines/>
        <w:rPr>
          <w:rFonts w:ascii="Calibri" w:hAnsi="Calibri"/>
          <w:sz w:val="20"/>
          <w:szCs w:val="20"/>
          <w:highlight w:val="yellow"/>
        </w:rPr>
      </w:pPr>
    </w:p>
    <w:p w:rsidR="00D50B2F" w:rsidRDefault="00D50B2F" w:rsidP="00D50B2F">
      <w:pPr>
        <w:rPr>
          <w:rFonts w:ascii="Calibri" w:hAnsi="Calibri"/>
          <w:sz w:val="20"/>
          <w:szCs w:val="20"/>
          <w:highlight w:val="yellow"/>
        </w:rPr>
      </w:pPr>
    </w:p>
    <w:p w:rsidR="00D50B2F" w:rsidRDefault="00D50B2F" w:rsidP="00D50B2F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D50B2F" w:rsidRDefault="00D50B2F" w:rsidP="00D50B2F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D50B2F" w:rsidRDefault="00D50B2F" w:rsidP="006F4DE9">
      <w:pPr>
        <w:tabs>
          <w:tab w:val="left" w:pos="708"/>
          <w:tab w:val="center" w:pos="4536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827F9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</w:t>
      </w:r>
      <w:r w:rsidR="00E45A17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. </w:t>
      </w:r>
      <w:r w:rsidR="006F4DE9">
        <w:rPr>
          <w:rFonts w:ascii="Calibri" w:hAnsi="Calibri"/>
          <w:sz w:val="20"/>
          <w:szCs w:val="20"/>
        </w:rPr>
        <w:t xml:space="preserve"> (…)</w:t>
      </w: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6F4DE9">
      <w:pPr>
        <w:tabs>
          <w:tab w:val="left" w:pos="708"/>
          <w:tab w:val="center" w:pos="4536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827F9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 xml:space="preserve"> </w:t>
      </w:r>
      <w:r w:rsidR="00E45A17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. </w:t>
      </w:r>
      <w:r w:rsidR="006F4DE9">
        <w:rPr>
          <w:rFonts w:ascii="Calibri" w:hAnsi="Calibri"/>
          <w:sz w:val="20"/>
          <w:szCs w:val="20"/>
        </w:rPr>
        <w:t xml:space="preserve">(…) </w:t>
      </w:r>
    </w:p>
    <w:p w:rsidR="00870CFD" w:rsidRDefault="00870CFD" w:rsidP="00870CFD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45A17" w:rsidRDefault="00E45A17" w:rsidP="00E45A17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3. </w:t>
      </w:r>
      <w:r w:rsidR="006F4DE9">
        <w:rPr>
          <w:rFonts w:ascii="Calibri" w:hAnsi="Calibri"/>
          <w:sz w:val="20"/>
          <w:szCs w:val="20"/>
        </w:rPr>
        <w:t>(…)</w:t>
      </w:r>
    </w:p>
    <w:p w:rsidR="00E45A17" w:rsidRDefault="00E45A17" w:rsidP="00E45A17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E45A17" w:rsidRDefault="00E45A17" w:rsidP="00870CFD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 w:rsidR="001827F9">
        <w:rPr>
          <w:rFonts w:ascii="Calibri" w:hAnsi="Calibri"/>
          <w:sz w:val="20"/>
          <w:szCs w:val="20"/>
        </w:rPr>
        <w:t xml:space="preserve">                         </w:t>
      </w:r>
      <w:r w:rsidR="003F35A1">
        <w:rPr>
          <w:rFonts w:ascii="Calibri" w:hAnsi="Calibri"/>
          <w:sz w:val="20"/>
          <w:szCs w:val="20"/>
        </w:rPr>
        <w:t xml:space="preserve">                             </w:t>
      </w:r>
      <w:r>
        <w:rPr>
          <w:rFonts w:ascii="Calibri" w:hAnsi="Calibri"/>
          <w:sz w:val="20"/>
          <w:szCs w:val="20"/>
        </w:rPr>
        <w:t xml:space="preserve"> Gdańsk, dnia</w:t>
      </w:r>
      <w:r w:rsidR="001827F9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</w:p>
    <w:p w:rsidR="00D50B2F" w:rsidRDefault="001827F9" w:rsidP="00D50B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</w:t>
      </w:r>
      <w:r w:rsidR="00D50B2F">
        <w:rPr>
          <w:rFonts w:ascii="Calibri" w:hAnsi="Calibri"/>
          <w:sz w:val="20"/>
          <w:szCs w:val="20"/>
        </w:rPr>
        <w:t>(miejsce i data)</w:t>
      </w:r>
    </w:p>
    <w:p w:rsidR="00D50B2F" w:rsidRDefault="00D50B2F" w:rsidP="00D50B2F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rPr>
          <w:rFonts w:ascii="Calibri" w:hAnsi="Calibri"/>
          <w:sz w:val="20"/>
          <w:szCs w:val="20"/>
        </w:rPr>
      </w:pPr>
    </w:p>
    <w:p w:rsidR="00D50B2F" w:rsidRDefault="00D50B2F" w:rsidP="00D50B2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 w:rsidR="001827F9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1827F9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…………………………………………………….…….</w:t>
      </w:r>
      <w:r w:rsidR="001827F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</w:p>
    <w:p w:rsidR="00D50B2F" w:rsidRDefault="001827F9" w:rsidP="00D50B2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D50B2F">
        <w:rPr>
          <w:rFonts w:ascii="Calibri" w:hAnsi="Calibri"/>
          <w:sz w:val="20"/>
          <w:szCs w:val="20"/>
        </w:rPr>
        <w:t xml:space="preserve"> Pieczęć i podpis Kierownika </w:t>
      </w:r>
      <w:r w:rsidR="00D50B2F">
        <w:rPr>
          <w:rFonts w:ascii="Calibri" w:hAnsi="Calibri"/>
          <w:sz w:val="20"/>
          <w:szCs w:val="20"/>
        </w:rPr>
        <w:tab/>
      </w:r>
      <w:r w:rsidR="00D50B2F">
        <w:rPr>
          <w:rFonts w:ascii="Calibri" w:hAnsi="Calibri"/>
          <w:sz w:val="20"/>
          <w:szCs w:val="20"/>
        </w:rPr>
        <w:tab/>
      </w:r>
      <w:r w:rsidR="00D50B2F">
        <w:rPr>
          <w:rFonts w:ascii="Calibri" w:hAnsi="Calibri"/>
          <w:sz w:val="20"/>
          <w:szCs w:val="20"/>
        </w:rPr>
        <w:tab/>
      </w:r>
      <w:r w:rsidR="00D50B2F">
        <w:rPr>
          <w:rFonts w:ascii="Calibri" w:hAnsi="Calibri"/>
          <w:sz w:val="20"/>
          <w:szCs w:val="20"/>
        </w:rPr>
        <w:tab/>
      </w:r>
      <w:r w:rsidR="00D50B2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</w:t>
      </w:r>
      <w:r w:rsidR="00D50B2F">
        <w:rPr>
          <w:rFonts w:ascii="Calibri" w:hAnsi="Calibri"/>
          <w:sz w:val="20"/>
          <w:szCs w:val="20"/>
        </w:rPr>
        <w:t xml:space="preserve"> Pieczęć i podpis Dyrektora DPR/</w:t>
      </w:r>
    </w:p>
    <w:p w:rsidR="00D50B2F" w:rsidRDefault="00D50B2F" w:rsidP="00D50B2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p w:rsidR="00D50B2F" w:rsidRDefault="00D50B2F" w:rsidP="00D50B2F"/>
    <w:sectPr w:rsidR="00D50B2F" w:rsidSect="00C93F29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DE" w:rsidRDefault="00E639DE">
      <w:r>
        <w:separator/>
      </w:r>
    </w:p>
  </w:endnote>
  <w:endnote w:type="continuationSeparator" w:id="0">
    <w:p w:rsidR="00E639DE" w:rsidRDefault="00E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DE" w:rsidRPr="00C93F29" w:rsidRDefault="00E639DE" w:rsidP="00C93F29">
    <w:pPr>
      <w:pStyle w:val="Stopka"/>
      <w:rPr>
        <w:bCs/>
        <w:sz w:val="18"/>
        <w:szCs w:val="18"/>
      </w:rPr>
    </w:pPr>
  </w:p>
  <w:p w:rsidR="00E639DE" w:rsidRPr="00C93F29" w:rsidRDefault="00E639DE" w:rsidP="00C93F29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8845711</wp:posOffset>
          </wp:positionV>
          <wp:extent cx="6600825" cy="400050"/>
          <wp:effectExtent l="0" t="0" r="9525" b="0"/>
          <wp:wrapSquare wrapText="bothSides"/>
          <wp:docPr id="9" name="Obraz 9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DE" w:rsidRPr="00166FC0" w:rsidRDefault="00E639DE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11" name="Obraz 1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DE" w:rsidRDefault="00E639DE">
      <w:r>
        <w:separator/>
      </w:r>
    </w:p>
  </w:footnote>
  <w:footnote w:type="continuationSeparator" w:id="0">
    <w:p w:rsidR="00E639DE" w:rsidRDefault="00E639DE">
      <w:r>
        <w:continuationSeparator/>
      </w:r>
    </w:p>
  </w:footnote>
  <w:footnote w:id="1">
    <w:p w:rsidR="00E639DE" w:rsidRDefault="00E639DE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E639DE" w:rsidRDefault="00E639DE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E639DE" w:rsidRDefault="00E639DE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E639DE" w:rsidRDefault="00E639DE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DE" w:rsidRDefault="00E639DE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CAFF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43384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705FE"/>
    <w:multiLevelType w:val="hybridMultilevel"/>
    <w:tmpl w:val="7B469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51FA"/>
    <w:multiLevelType w:val="hybridMultilevel"/>
    <w:tmpl w:val="0C962EE6"/>
    <w:lvl w:ilvl="0" w:tplc="ADA8893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0713"/>
    <w:multiLevelType w:val="hybridMultilevel"/>
    <w:tmpl w:val="4A5E6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87D24"/>
    <w:multiLevelType w:val="hybridMultilevel"/>
    <w:tmpl w:val="7B469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E6F"/>
    <w:multiLevelType w:val="hybridMultilevel"/>
    <w:tmpl w:val="A7168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2C5834"/>
    <w:multiLevelType w:val="multilevel"/>
    <w:tmpl w:val="EEF4A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16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F18C0"/>
    <w:multiLevelType w:val="hybridMultilevel"/>
    <w:tmpl w:val="753C02D8"/>
    <w:lvl w:ilvl="0" w:tplc="8E3E5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E6CE2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5DB066C1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924479"/>
    <w:multiLevelType w:val="hybridMultilevel"/>
    <w:tmpl w:val="E492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9B548A"/>
    <w:multiLevelType w:val="hybridMultilevel"/>
    <w:tmpl w:val="1DD4C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2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22"/>
  </w:num>
  <w:num w:numId="19">
    <w:abstractNumId w:val="24"/>
  </w:num>
  <w:num w:numId="20">
    <w:abstractNumId w:val="8"/>
  </w:num>
  <w:num w:numId="21">
    <w:abstractNumId w:val="1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"/>
  </w:num>
  <w:num w:numId="28">
    <w:abstractNumId w:val="22"/>
  </w:num>
  <w:num w:numId="29">
    <w:abstractNumId w:val="24"/>
  </w:num>
  <w:num w:numId="30">
    <w:abstractNumId w:val="8"/>
  </w:num>
  <w:num w:numId="31">
    <w:abstractNumId w:val="12"/>
  </w:num>
  <w:num w:numId="32">
    <w:abstractNumId w:val="15"/>
  </w:num>
  <w:num w:numId="33">
    <w:abstractNumId w:val="19"/>
  </w:num>
  <w:num w:numId="34">
    <w:abstractNumId w:val="18"/>
  </w:num>
  <w:num w:numId="35">
    <w:abstractNumId w:val="1"/>
  </w:num>
  <w:num w:numId="36">
    <w:abstractNumId w:val="2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45E8B5D-A141-499B-A15C-A5907E822726}"/>
  </w:docVars>
  <w:rsids>
    <w:rsidRoot w:val="0096018A"/>
    <w:rsid w:val="00001E21"/>
    <w:rsid w:val="00003BC4"/>
    <w:rsid w:val="00007F68"/>
    <w:rsid w:val="00014DF1"/>
    <w:rsid w:val="00022890"/>
    <w:rsid w:val="00024881"/>
    <w:rsid w:val="0002569B"/>
    <w:rsid w:val="00036381"/>
    <w:rsid w:val="00037A86"/>
    <w:rsid w:val="00055D96"/>
    <w:rsid w:val="00060B94"/>
    <w:rsid w:val="00061BA3"/>
    <w:rsid w:val="00061F20"/>
    <w:rsid w:val="00061F69"/>
    <w:rsid w:val="00066CAA"/>
    <w:rsid w:val="000741CA"/>
    <w:rsid w:val="00077E60"/>
    <w:rsid w:val="00080D83"/>
    <w:rsid w:val="00083115"/>
    <w:rsid w:val="00086B70"/>
    <w:rsid w:val="00095161"/>
    <w:rsid w:val="000B1FC9"/>
    <w:rsid w:val="000B6E31"/>
    <w:rsid w:val="000C1358"/>
    <w:rsid w:val="000C5FF6"/>
    <w:rsid w:val="000D283E"/>
    <w:rsid w:val="000D2972"/>
    <w:rsid w:val="000D7356"/>
    <w:rsid w:val="000F0F3F"/>
    <w:rsid w:val="000F1F59"/>
    <w:rsid w:val="001063C8"/>
    <w:rsid w:val="00124D4A"/>
    <w:rsid w:val="001279DA"/>
    <w:rsid w:val="00130B23"/>
    <w:rsid w:val="001321E3"/>
    <w:rsid w:val="00132A39"/>
    <w:rsid w:val="001363BD"/>
    <w:rsid w:val="00142319"/>
    <w:rsid w:val="0014316A"/>
    <w:rsid w:val="00143665"/>
    <w:rsid w:val="00144C66"/>
    <w:rsid w:val="0014672B"/>
    <w:rsid w:val="00164B06"/>
    <w:rsid w:val="0016689E"/>
    <w:rsid w:val="00166FC0"/>
    <w:rsid w:val="00171158"/>
    <w:rsid w:val="00172396"/>
    <w:rsid w:val="001768DF"/>
    <w:rsid w:val="0018230D"/>
    <w:rsid w:val="001827F9"/>
    <w:rsid w:val="0018398B"/>
    <w:rsid w:val="001930DE"/>
    <w:rsid w:val="001A2F54"/>
    <w:rsid w:val="001B0322"/>
    <w:rsid w:val="001B210F"/>
    <w:rsid w:val="001B5C00"/>
    <w:rsid w:val="001C0ECC"/>
    <w:rsid w:val="001D0F77"/>
    <w:rsid w:val="001D2928"/>
    <w:rsid w:val="001E01F7"/>
    <w:rsid w:val="001E6A5B"/>
    <w:rsid w:val="001E7E9C"/>
    <w:rsid w:val="001F3522"/>
    <w:rsid w:val="00202DFC"/>
    <w:rsid w:val="00213275"/>
    <w:rsid w:val="00215DD6"/>
    <w:rsid w:val="0022072D"/>
    <w:rsid w:val="0023389B"/>
    <w:rsid w:val="00237F8E"/>
    <w:rsid w:val="00241C1F"/>
    <w:rsid w:val="002425AE"/>
    <w:rsid w:val="00250000"/>
    <w:rsid w:val="002602B3"/>
    <w:rsid w:val="002606D5"/>
    <w:rsid w:val="00263517"/>
    <w:rsid w:val="00274809"/>
    <w:rsid w:val="00281E18"/>
    <w:rsid w:val="002845B3"/>
    <w:rsid w:val="00284EE8"/>
    <w:rsid w:val="002B2C23"/>
    <w:rsid w:val="002B7751"/>
    <w:rsid w:val="002C57DD"/>
    <w:rsid w:val="002C6347"/>
    <w:rsid w:val="002C7C9B"/>
    <w:rsid w:val="002D0415"/>
    <w:rsid w:val="002D0AD9"/>
    <w:rsid w:val="002D1066"/>
    <w:rsid w:val="002D3A73"/>
    <w:rsid w:val="002D6DF7"/>
    <w:rsid w:val="002E36D2"/>
    <w:rsid w:val="002E595C"/>
    <w:rsid w:val="002F568B"/>
    <w:rsid w:val="002F729E"/>
    <w:rsid w:val="002F7765"/>
    <w:rsid w:val="003063A4"/>
    <w:rsid w:val="00306446"/>
    <w:rsid w:val="003106E8"/>
    <w:rsid w:val="00314241"/>
    <w:rsid w:val="00320AAC"/>
    <w:rsid w:val="00325198"/>
    <w:rsid w:val="00340801"/>
    <w:rsid w:val="00340B8A"/>
    <w:rsid w:val="00351E83"/>
    <w:rsid w:val="00352F42"/>
    <w:rsid w:val="0035317F"/>
    <w:rsid w:val="0035482A"/>
    <w:rsid w:val="003619F2"/>
    <w:rsid w:val="00361AB6"/>
    <w:rsid w:val="00365820"/>
    <w:rsid w:val="00366E1E"/>
    <w:rsid w:val="0039047A"/>
    <w:rsid w:val="00390983"/>
    <w:rsid w:val="003914C9"/>
    <w:rsid w:val="00392EB6"/>
    <w:rsid w:val="003A7753"/>
    <w:rsid w:val="003B7B04"/>
    <w:rsid w:val="003C554F"/>
    <w:rsid w:val="003D1B00"/>
    <w:rsid w:val="003F24A0"/>
    <w:rsid w:val="003F35A1"/>
    <w:rsid w:val="003F7055"/>
    <w:rsid w:val="00401370"/>
    <w:rsid w:val="0040149C"/>
    <w:rsid w:val="00414478"/>
    <w:rsid w:val="00414F6F"/>
    <w:rsid w:val="004219F6"/>
    <w:rsid w:val="00446D43"/>
    <w:rsid w:val="004520C8"/>
    <w:rsid w:val="00477F96"/>
    <w:rsid w:val="00482731"/>
    <w:rsid w:val="00482B4A"/>
    <w:rsid w:val="0048439E"/>
    <w:rsid w:val="004917E2"/>
    <w:rsid w:val="00492BD3"/>
    <w:rsid w:val="004A023B"/>
    <w:rsid w:val="004A60C7"/>
    <w:rsid w:val="004B1F0D"/>
    <w:rsid w:val="004B4401"/>
    <w:rsid w:val="004B6E66"/>
    <w:rsid w:val="004B70BD"/>
    <w:rsid w:val="004C2309"/>
    <w:rsid w:val="004C5736"/>
    <w:rsid w:val="004D15AA"/>
    <w:rsid w:val="004D5BA7"/>
    <w:rsid w:val="004D622B"/>
    <w:rsid w:val="004E3080"/>
    <w:rsid w:val="004F44D3"/>
    <w:rsid w:val="005001E0"/>
    <w:rsid w:val="0051718F"/>
    <w:rsid w:val="005202A1"/>
    <w:rsid w:val="0052111D"/>
    <w:rsid w:val="00521D7B"/>
    <w:rsid w:val="005225DA"/>
    <w:rsid w:val="005233B3"/>
    <w:rsid w:val="00524B1C"/>
    <w:rsid w:val="005265D4"/>
    <w:rsid w:val="00532218"/>
    <w:rsid w:val="005325D1"/>
    <w:rsid w:val="00560380"/>
    <w:rsid w:val="00565A9A"/>
    <w:rsid w:val="005672E3"/>
    <w:rsid w:val="00571C5C"/>
    <w:rsid w:val="00571FC1"/>
    <w:rsid w:val="005730AB"/>
    <w:rsid w:val="005760A9"/>
    <w:rsid w:val="005821F9"/>
    <w:rsid w:val="0059129D"/>
    <w:rsid w:val="00591E70"/>
    <w:rsid w:val="00594464"/>
    <w:rsid w:val="005A0476"/>
    <w:rsid w:val="005B4D23"/>
    <w:rsid w:val="005C17C7"/>
    <w:rsid w:val="005C1C2B"/>
    <w:rsid w:val="005C1CCA"/>
    <w:rsid w:val="005C1FF5"/>
    <w:rsid w:val="005C659A"/>
    <w:rsid w:val="005D1F21"/>
    <w:rsid w:val="005D326A"/>
    <w:rsid w:val="005D6479"/>
    <w:rsid w:val="005E282E"/>
    <w:rsid w:val="005E669A"/>
    <w:rsid w:val="005E6A71"/>
    <w:rsid w:val="00603C6D"/>
    <w:rsid w:val="00612409"/>
    <w:rsid w:val="006213D8"/>
    <w:rsid w:val="00622781"/>
    <w:rsid w:val="00623879"/>
    <w:rsid w:val="00624FD2"/>
    <w:rsid w:val="0062736A"/>
    <w:rsid w:val="00632BFB"/>
    <w:rsid w:val="006402A9"/>
    <w:rsid w:val="006409D5"/>
    <w:rsid w:val="00640BFF"/>
    <w:rsid w:val="0065515E"/>
    <w:rsid w:val="00663742"/>
    <w:rsid w:val="00664BB3"/>
    <w:rsid w:val="00670EE8"/>
    <w:rsid w:val="0067164F"/>
    <w:rsid w:val="00672174"/>
    <w:rsid w:val="006762B4"/>
    <w:rsid w:val="00677CDF"/>
    <w:rsid w:val="0069621B"/>
    <w:rsid w:val="006B3EC8"/>
    <w:rsid w:val="006B4267"/>
    <w:rsid w:val="006B731E"/>
    <w:rsid w:val="006E23BD"/>
    <w:rsid w:val="006E2D4F"/>
    <w:rsid w:val="006E32C3"/>
    <w:rsid w:val="006E71A3"/>
    <w:rsid w:val="006E7D79"/>
    <w:rsid w:val="006F209E"/>
    <w:rsid w:val="006F20AF"/>
    <w:rsid w:val="006F4DE9"/>
    <w:rsid w:val="006F56FC"/>
    <w:rsid w:val="006F785E"/>
    <w:rsid w:val="00702DC3"/>
    <w:rsid w:val="00706EE9"/>
    <w:rsid w:val="0070742D"/>
    <w:rsid w:val="007215A0"/>
    <w:rsid w:val="00727F94"/>
    <w:rsid w:val="00730204"/>
    <w:rsid w:val="00732122"/>
    <w:rsid w:val="00732688"/>
    <w:rsid w:val="007337EB"/>
    <w:rsid w:val="00733F98"/>
    <w:rsid w:val="00734F37"/>
    <w:rsid w:val="00735DCD"/>
    <w:rsid w:val="00736C82"/>
    <w:rsid w:val="00742CF5"/>
    <w:rsid w:val="00745D18"/>
    <w:rsid w:val="00754FA4"/>
    <w:rsid w:val="00755D1B"/>
    <w:rsid w:val="007561FA"/>
    <w:rsid w:val="00761F04"/>
    <w:rsid w:val="007669F9"/>
    <w:rsid w:val="00775C31"/>
    <w:rsid w:val="00775EEE"/>
    <w:rsid w:val="00776530"/>
    <w:rsid w:val="00777DBB"/>
    <w:rsid w:val="00791302"/>
    <w:rsid w:val="00791E8E"/>
    <w:rsid w:val="00794C24"/>
    <w:rsid w:val="007A0109"/>
    <w:rsid w:val="007A7BA6"/>
    <w:rsid w:val="007B0DCE"/>
    <w:rsid w:val="007B2500"/>
    <w:rsid w:val="007B4486"/>
    <w:rsid w:val="007C24AC"/>
    <w:rsid w:val="007C5589"/>
    <w:rsid w:val="007C7F4A"/>
    <w:rsid w:val="007D61D6"/>
    <w:rsid w:val="007E1B19"/>
    <w:rsid w:val="007E4326"/>
    <w:rsid w:val="007F1BFE"/>
    <w:rsid w:val="007F2C17"/>
    <w:rsid w:val="007F3623"/>
    <w:rsid w:val="007F4E9D"/>
    <w:rsid w:val="00800187"/>
    <w:rsid w:val="0081041A"/>
    <w:rsid w:val="00811D0B"/>
    <w:rsid w:val="00812CC0"/>
    <w:rsid w:val="00816F89"/>
    <w:rsid w:val="0082525C"/>
    <w:rsid w:val="00827311"/>
    <w:rsid w:val="00827838"/>
    <w:rsid w:val="0083175B"/>
    <w:rsid w:val="00832B75"/>
    <w:rsid w:val="008342D2"/>
    <w:rsid w:val="00834BB4"/>
    <w:rsid w:val="00835187"/>
    <w:rsid w:val="008451B1"/>
    <w:rsid w:val="008505B8"/>
    <w:rsid w:val="00851DCD"/>
    <w:rsid w:val="00861E0D"/>
    <w:rsid w:val="00864E93"/>
    <w:rsid w:val="008655AC"/>
    <w:rsid w:val="00870CFD"/>
    <w:rsid w:val="0087250E"/>
    <w:rsid w:val="00873501"/>
    <w:rsid w:val="008737C6"/>
    <w:rsid w:val="00876326"/>
    <w:rsid w:val="008945D9"/>
    <w:rsid w:val="008A03D1"/>
    <w:rsid w:val="008A1494"/>
    <w:rsid w:val="008A3EB8"/>
    <w:rsid w:val="008A47EA"/>
    <w:rsid w:val="008A6E08"/>
    <w:rsid w:val="008B40CC"/>
    <w:rsid w:val="008C063A"/>
    <w:rsid w:val="008C47CA"/>
    <w:rsid w:val="008C4EA4"/>
    <w:rsid w:val="008D208A"/>
    <w:rsid w:val="008D5130"/>
    <w:rsid w:val="008D661B"/>
    <w:rsid w:val="008E53F1"/>
    <w:rsid w:val="008E699D"/>
    <w:rsid w:val="008F079B"/>
    <w:rsid w:val="008F5691"/>
    <w:rsid w:val="00912C6C"/>
    <w:rsid w:val="00913408"/>
    <w:rsid w:val="00920939"/>
    <w:rsid w:val="00922EDD"/>
    <w:rsid w:val="009340E6"/>
    <w:rsid w:val="009416F5"/>
    <w:rsid w:val="00953E5E"/>
    <w:rsid w:val="0096018A"/>
    <w:rsid w:val="00971EFA"/>
    <w:rsid w:val="00974BD9"/>
    <w:rsid w:val="009A7BC4"/>
    <w:rsid w:val="009B7C37"/>
    <w:rsid w:val="009B7C53"/>
    <w:rsid w:val="009C2D5B"/>
    <w:rsid w:val="009D0C26"/>
    <w:rsid w:val="009D71C1"/>
    <w:rsid w:val="009E0F01"/>
    <w:rsid w:val="009F2CF0"/>
    <w:rsid w:val="00A008EB"/>
    <w:rsid w:val="00A02F64"/>
    <w:rsid w:val="00A04690"/>
    <w:rsid w:val="00A05222"/>
    <w:rsid w:val="00A077D2"/>
    <w:rsid w:val="00A11A95"/>
    <w:rsid w:val="00A1502B"/>
    <w:rsid w:val="00A1740E"/>
    <w:rsid w:val="00A17A34"/>
    <w:rsid w:val="00A22DBC"/>
    <w:rsid w:val="00A344DA"/>
    <w:rsid w:val="00A36705"/>
    <w:rsid w:val="00A37C7C"/>
    <w:rsid w:val="00A40DD3"/>
    <w:rsid w:val="00A442C7"/>
    <w:rsid w:val="00A456D2"/>
    <w:rsid w:val="00A50145"/>
    <w:rsid w:val="00A50290"/>
    <w:rsid w:val="00A60F13"/>
    <w:rsid w:val="00A62AA0"/>
    <w:rsid w:val="00A636A2"/>
    <w:rsid w:val="00A675A1"/>
    <w:rsid w:val="00A7128F"/>
    <w:rsid w:val="00A73D97"/>
    <w:rsid w:val="00A8311B"/>
    <w:rsid w:val="00A83B3D"/>
    <w:rsid w:val="00AA2324"/>
    <w:rsid w:val="00AA3991"/>
    <w:rsid w:val="00AB0818"/>
    <w:rsid w:val="00AB55F4"/>
    <w:rsid w:val="00AE1C11"/>
    <w:rsid w:val="00AE3DFB"/>
    <w:rsid w:val="00AE702D"/>
    <w:rsid w:val="00AF730D"/>
    <w:rsid w:val="00AF78A2"/>
    <w:rsid w:val="00AF79C2"/>
    <w:rsid w:val="00B01F08"/>
    <w:rsid w:val="00B03C15"/>
    <w:rsid w:val="00B104F7"/>
    <w:rsid w:val="00B12595"/>
    <w:rsid w:val="00B16E8F"/>
    <w:rsid w:val="00B226E3"/>
    <w:rsid w:val="00B30401"/>
    <w:rsid w:val="00B357AE"/>
    <w:rsid w:val="00B36DD7"/>
    <w:rsid w:val="00B37F47"/>
    <w:rsid w:val="00B42C6B"/>
    <w:rsid w:val="00B6637D"/>
    <w:rsid w:val="00B664A2"/>
    <w:rsid w:val="00B676CF"/>
    <w:rsid w:val="00B86145"/>
    <w:rsid w:val="00BA61E9"/>
    <w:rsid w:val="00BB2A4B"/>
    <w:rsid w:val="00BB76D0"/>
    <w:rsid w:val="00BC363C"/>
    <w:rsid w:val="00BD1584"/>
    <w:rsid w:val="00BD1DCE"/>
    <w:rsid w:val="00BD21D5"/>
    <w:rsid w:val="00BF2DDB"/>
    <w:rsid w:val="00C02972"/>
    <w:rsid w:val="00C03753"/>
    <w:rsid w:val="00C0479B"/>
    <w:rsid w:val="00C06A20"/>
    <w:rsid w:val="00C13E69"/>
    <w:rsid w:val="00C15BE5"/>
    <w:rsid w:val="00C162A2"/>
    <w:rsid w:val="00C20DFA"/>
    <w:rsid w:val="00C2150E"/>
    <w:rsid w:val="00C22553"/>
    <w:rsid w:val="00C3077A"/>
    <w:rsid w:val="00C31746"/>
    <w:rsid w:val="00C326E6"/>
    <w:rsid w:val="00C405E5"/>
    <w:rsid w:val="00C51645"/>
    <w:rsid w:val="00C53C56"/>
    <w:rsid w:val="00C62C24"/>
    <w:rsid w:val="00C63357"/>
    <w:rsid w:val="00C635B6"/>
    <w:rsid w:val="00C644AC"/>
    <w:rsid w:val="00C6519F"/>
    <w:rsid w:val="00C7175A"/>
    <w:rsid w:val="00C7209C"/>
    <w:rsid w:val="00C727CD"/>
    <w:rsid w:val="00C8069C"/>
    <w:rsid w:val="00C87ED4"/>
    <w:rsid w:val="00C93F29"/>
    <w:rsid w:val="00CA5845"/>
    <w:rsid w:val="00CB2747"/>
    <w:rsid w:val="00CB4FC9"/>
    <w:rsid w:val="00CD2132"/>
    <w:rsid w:val="00CD4738"/>
    <w:rsid w:val="00CD5841"/>
    <w:rsid w:val="00CE005B"/>
    <w:rsid w:val="00CE4450"/>
    <w:rsid w:val="00CF3243"/>
    <w:rsid w:val="00D01214"/>
    <w:rsid w:val="00D0361A"/>
    <w:rsid w:val="00D11508"/>
    <w:rsid w:val="00D17B49"/>
    <w:rsid w:val="00D2013B"/>
    <w:rsid w:val="00D24EB0"/>
    <w:rsid w:val="00D30ADD"/>
    <w:rsid w:val="00D419E0"/>
    <w:rsid w:val="00D43A0D"/>
    <w:rsid w:val="00D46867"/>
    <w:rsid w:val="00D5073F"/>
    <w:rsid w:val="00D50B2F"/>
    <w:rsid w:val="00D526F3"/>
    <w:rsid w:val="00D555B7"/>
    <w:rsid w:val="00D57A1F"/>
    <w:rsid w:val="00D608AB"/>
    <w:rsid w:val="00D83C88"/>
    <w:rsid w:val="00D96594"/>
    <w:rsid w:val="00DA2034"/>
    <w:rsid w:val="00DA25E8"/>
    <w:rsid w:val="00DA6F32"/>
    <w:rsid w:val="00DB00CC"/>
    <w:rsid w:val="00DC733E"/>
    <w:rsid w:val="00DD5C29"/>
    <w:rsid w:val="00DD7D6F"/>
    <w:rsid w:val="00DF0F1E"/>
    <w:rsid w:val="00DF4BAA"/>
    <w:rsid w:val="00DF57BE"/>
    <w:rsid w:val="00DF5A4E"/>
    <w:rsid w:val="00DF63F7"/>
    <w:rsid w:val="00E0158A"/>
    <w:rsid w:val="00E04915"/>
    <w:rsid w:val="00E06500"/>
    <w:rsid w:val="00E11E47"/>
    <w:rsid w:val="00E15B7B"/>
    <w:rsid w:val="00E16091"/>
    <w:rsid w:val="00E23348"/>
    <w:rsid w:val="00E27DC7"/>
    <w:rsid w:val="00E36490"/>
    <w:rsid w:val="00E43F3D"/>
    <w:rsid w:val="00E4498F"/>
    <w:rsid w:val="00E45A17"/>
    <w:rsid w:val="00E55333"/>
    <w:rsid w:val="00E57060"/>
    <w:rsid w:val="00E57095"/>
    <w:rsid w:val="00E572F6"/>
    <w:rsid w:val="00E639DE"/>
    <w:rsid w:val="00E70A87"/>
    <w:rsid w:val="00E8093A"/>
    <w:rsid w:val="00E823E1"/>
    <w:rsid w:val="00E8343C"/>
    <w:rsid w:val="00E85289"/>
    <w:rsid w:val="00E85D53"/>
    <w:rsid w:val="00E87616"/>
    <w:rsid w:val="00E91173"/>
    <w:rsid w:val="00E93A68"/>
    <w:rsid w:val="00EA13B9"/>
    <w:rsid w:val="00EA5C16"/>
    <w:rsid w:val="00EA79F8"/>
    <w:rsid w:val="00EB0824"/>
    <w:rsid w:val="00EB3DDE"/>
    <w:rsid w:val="00EB74E2"/>
    <w:rsid w:val="00EC0417"/>
    <w:rsid w:val="00EC0A9A"/>
    <w:rsid w:val="00EC4A30"/>
    <w:rsid w:val="00EC6165"/>
    <w:rsid w:val="00EC6E3E"/>
    <w:rsid w:val="00ED1C94"/>
    <w:rsid w:val="00ED45E1"/>
    <w:rsid w:val="00ED6A4A"/>
    <w:rsid w:val="00EF000D"/>
    <w:rsid w:val="00EF54C2"/>
    <w:rsid w:val="00EF71C7"/>
    <w:rsid w:val="00F058A3"/>
    <w:rsid w:val="00F14237"/>
    <w:rsid w:val="00F17886"/>
    <w:rsid w:val="00F21E00"/>
    <w:rsid w:val="00F307B6"/>
    <w:rsid w:val="00F4129A"/>
    <w:rsid w:val="00F45BAD"/>
    <w:rsid w:val="00F53791"/>
    <w:rsid w:val="00F545A3"/>
    <w:rsid w:val="00F611A0"/>
    <w:rsid w:val="00F6220D"/>
    <w:rsid w:val="00F66ACA"/>
    <w:rsid w:val="00FA1234"/>
    <w:rsid w:val="00FA20B0"/>
    <w:rsid w:val="00FA411E"/>
    <w:rsid w:val="00FA462F"/>
    <w:rsid w:val="00FB3395"/>
    <w:rsid w:val="00FB41AC"/>
    <w:rsid w:val="00FB5706"/>
    <w:rsid w:val="00FC27C9"/>
    <w:rsid w:val="00FC695A"/>
    <w:rsid w:val="00FD2789"/>
    <w:rsid w:val="00FD57C6"/>
    <w:rsid w:val="00FD7169"/>
    <w:rsid w:val="00FF0005"/>
    <w:rsid w:val="00FF3D4A"/>
    <w:rsid w:val="00FF5C96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51C7F7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C6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1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3106E8"/>
    <w:pPr>
      <w:jc w:val="both"/>
    </w:pPr>
    <w:rPr>
      <w:rFonts w:ascii="Times New Roman" w:hAnsi="Times New Roman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8D208A"/>
    <w:rPr>
      <w:rFonts w:ascii="Arial" w:hAnsi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06EE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6EE9"/>
    <w:rPr>
      <w:rFonts w:ascii="Calibri" w:eastAsia="Calibri" w:hAnsi="Calibri"/>
      <w:sz w:val="22"/>
      <w:szCs w:val="21"/>
      <w:lang w:eastAsia="en-US"/>
    </w:rPr>
  </w:style>
  <w:style w:type="paragraph" w:styleId="Listapunktowana">
    <w:name w:val="List Bullet"/>
    <w:basedOn w:val="Normalny"/>
    <w:unhideWhenUsed/>
    <w:rsid w:val="00DF5A4E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B5D-A141-499B-A15C-A5907E82272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C32BCD-BA3C-4A10-BE71-D9FBE7DF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28</TotalTime>
  <Pages>12</Pages>
  <Words>3982</Words>
  <Characters>29217</Characters>
  <Application>Microsoft Office Word</Application>
  <DocSecurity>0</DocSecurity>
  <Lines>243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4</cp:revision>
  <cp:lastPrinted>2021-07-16T12:51:00Z</cp:lastPrinted>
  <dcterms:created xsi:type="dcterms:W3CDTF">2022-07-26T09:51:00Z</dcterms:created>
  <dcterms:modified xsi:type="dcterms:W3CDTF">2022-07-26T10:21:00Z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Bezpieczne Żuławy – podniesienie poziomu bezpieczeństwa powodziowego Żuław poprzez rozbudowę systemu alarmowania i powiadamiania oraz dostawę specjalistycznego wyposażenia ratowniczego</vt:lpwstr>
  </property>
  <property fmtid="{D5CDD505-2E9C-101B-9397-08002B2CF9AE}" pid="3" name="Projekt">
    <vt:lpwstr>11.01.00-22-0003/16</vt:lpwstr>
  </property>
  <property fmtid="{D5CDD505-2E9C-101B-9397-08002B2CF9AE}" pid="4" name="Oś">
    <vt:lpwstr>11.01</vt:lpwstr>
  </property>
  <property fmtid="{D5CDD505-2E9C-101B-9397-08002B2CF9AE}" pid="5" name="Liczba Aneksów">
    <vt:lpwstr>02</vt:lpwstr>
  </property>
  <property fmtid="{D5CDD505-2E9C-101B-9397-08002B2CF9AE}" pid="6" name="Liczba WNP">
    <vt:lpwstr>018</vt:lpwstr>
  </property>
  <property fmtid="{D5CDD505-2E9C-101B-9397-08002B2CF9AE}" pid="7" name="Typ kontroli">
    <vt:lpwstr>na zakończenie</vt:lpwstr>
  </property>
  <property fmtid="{D5CDD505-2E9C-101B-9397-08002B2CF9AE}" pid="8" name="Numer Sprawy">
    <vt:lpwstr>11</vt:lpwstr>
  </property>
  <property fmtid="{D5CDD505-2E9C-101B-9397-08002B2CF9AE}" pid="9" name="Rok">
    <vt:lpwstr>21</vt:lpwstr>
  </property>
  <property fmtid="{D5CDD505-2E9C-101B-9397-08002B2CF9AE}" pid="10" name="Miesiąc">
    <vt:lpwstr>02</vt:lpwstr>
  </property>
  <property fmtid="{D5CDD505-2E9C-101B-9397-08002B2CF9AE}" pid="11" name="Dzień">
    <vt:lpwstr>9</vt:lpwstr>
  </property>
  <property fmtid="{D5CDD505-2E9C-101B-9397-08002B2CF9AE}" pid="12" name="Data od">
    <vt:lpwstr>22.02</vt:lpwstr>
  </property>
  <property fmtid="{D5CDD505-2E9C-101B-9397-08002B2CF9AE}" pid="13" name="Data do">
    <vt:lpwstr>24.02</vt:lpwstr>
  </property>
  <property fmtid="{D5CDD505-2E9C-101B-9397-08002B2CF9AE}" pid="14" name="Data wizyty">
    <vt:lpwstr>      </vt:lpwstr>
  </property>
  <property fmtid="{D5CDD505-2E9C-101B-9397-08002B2CF9AE}" pid="15" name="Data ukończenia">
    <vt:lpwstr>19.07</vt:lpwstr>
  </property>
  <property fmtid="{D5CDD505-2E9C-101B-9397-08002B2CF9AE}" pid="16" name="Reprezentujący">
    <vt:lpwstr>Stefan Skonieczny</vt:lpwstr>
  </property>
  <property fmtid="{D5CDD505-2E9C-101B-9397-08002B2CF9AE}" pid="17" name="Sz. Pan/Pani">
    <vt:lpwstr>Pan</vt:lpwstr>
  </property>
  <property fmtid="{D5CDD505-2E9C-101B-9397-08002B2CF9AE}" pid="18" name="Repr st">
    <vt:lpwstr>Starosta Powiatu Gdańskiego</vt:lpwstr>
  </property>
  <property fmtid="{D5CDD505-2E9C-101B-9397-08002B2CF9AE}" pid="19" name="Beneficjent">
    <vt:lpwstr>Powiat Gdański</vt:lpwstr>
  </property>
  <property fmtid="{D5CDD505-2E9C-101B-9397-08002B2CF9AE}" pid="20" name="Adres">
    <vt:lpwstr>ul. Wojska Polskiego 16, 83-000 Pruszcz Gdański</vt:lpwstr>
  </property>
  <property fmtid="{D5CDD505-2E9C-101B-9397-08002B2CF9AE}" pid="21" name="Miejscowość">
    <vt:lpwstr>Pruszcz Gdański, Cedry Wielkie, Koszwały, Błotnik, Nowy Dwór Gdański, Nowy Staw, Ostaszewo, Nowa Kościelnica, Łęgowo, Wiślina, Stegna, Jantar, Mikoszewo, Drewnica, Chełmek-Osada, Rybina, Suchy Dąb, Steblewo, Koźliny</vt:lpwstr>
  </property>
  <property fmtid="{D5CDD505-2E9C-101B-9397-08002B2CF9AE}" pid="22" name="Gmina">
    <vt:lpwstr>Pruszcz Gdański, Cedry Wielkie, Nowy Dwór Gdański, Nowy Staw, Ostaszewo, Stegna, Suchy Dąb</vt:lpwstr>
  </property>
  <property fmtid="{D5CDD505-2E9C-101B-9397-08002B2CF9AE}" pid="23" name="Powiat">
    <vt:lpwstr>gdański, nowodworski, malborski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Karol Kepka</vt:lpwstr>
  </property>
  <property fmtid="{D5CDD505-2E9C-101B-9397-08002B2CF9AE}" pid="27" name="kontrol zp st">
    <vt:lpwstr>Inspektor</vt:lpwstr>
  </property>
  <property fmtid="{D5CDD505-2E9C-101B-9397-08002B2CF9AE}" pid="28" name="kontroluje zf">
    <vt:lpwstr>Jolanta Wiaderek</vt:lpwstr>
  </property>
  <property fmtid="{D5CDD505-2E9C-101B-9397-08002B2CF9AE}" pid="29" name="kontrol zf st">
    <vt:lpwstr>Inspektor</vt:lpwstr>
  </property>
  <property fmtid="{D5CDD505-2E9C-101B-9397-08002B2CF9AE}" pid="30" name="kontroluje 4">
    <vt:lpwstr>...</vt:lpwstr>
  </property>
  <property fmtid="{D5CDD505-2E9C-101B-9397-08002B2CF9AE}" pid="31" name="kontrol 4 st">
    <vt:lpwstr>...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2799</vt:lpwstr>
  </property>
  <property fmtid="{D5CDD505-2E9C-101B-9397-08002B2CF9AE}" pid="37" name="EOD IW">
    <vt:lpwstr>2803</vt:lpwstr>
  </property>
  <property fmtid="{D5CDD505-2E9C-101B-9397-08002B2CF9AE}" pid="38" name="EOD PK">
    <vt:lpwstr>2804</vt:lpwstr>
  </property>
  <property fmtid="{D5CDD505-2E9C-101B-9397-08002B2CF9AE}" pid="39" name="EOD UP">
    <vt:lpwstr>7242</vt:lpwstr>
  </property>
  <property fmtid="{D5CDD505-2E9C-101B-9397-08002B2CF9AE}" pid="40" name="EOD UP nr">
    <vt:lpwstr>84</vt:lpwstr>
  </property>
  <property fmtid="{D5CDD505-2E9C-101B-9397-08002B2CF9AE}" pid="41" name="EOD IK">
    <vt:lpwstr>7214</vt:lpwstr>
  </property>
  <property fmtid="{D5CDD505-2E9C-101B-9397-08002B2CF9AE}" pid="42" name="EOD IP">
    <vt:lpwstr>43172/08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II</vt:lpwstr>
  </property>
  <property fmtid="{D5CDD505-2E9C-101B-9397-08002B2CF9AE}" pid="48" name="WNP-końcową/pośrednią">
    <vt:lpwstr>końcową</vt:lpwstr>
  </property>
</Properties>
</file>